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03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8020" cy="942975"/>
            <wp:effectExtent l="0" t="0" r="5080" b="9525"/>
            <wp:wrapThrough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hrough>
            <wp:docPr id="1" name="Picture 1" descr="Image result for usefu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eful numb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Useful Numbers …</w:t>
      </w:r>
    </w:p>
    <w:p w:rsidR="0001209F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NHS – 111</w:t>
      </w:r>
    </w:p>
    <w:p w:rsidR="0001209F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Police –non emergency 101</w:t>
      </w:r>
    </w:p>
    <w:p w:rsidR="0001209F" w:rsidRPr="00CF5C93" w:rsidRDefault="004E29AD" w:rsidP="0001209F">
      <w:pPr>
        <w:rPr>
          <w:color w:val="0070C0"/>
          <w:sz w:val="30"/>
          <w:szCs w:val="30"/>
        </w:rPr>
      </w:pPr>
      <w:hyperlink r:id="rId5" w:history="1">
        <w:r w:rsidR="0001209F" w:rsidRPr="00CF5C93">
          <w:rPr>
            <w:rStyle w:val="Hyperlink"/>
            <w:color w:val="0070C0"/>
            <w:sz w:val="30"/>
            <w:szCs w:val="30"/>
          </w:rPr>
          <w:t>www.gov.uk/guidance/coronavirus-covid-19-information-for-the-public</w:t>
        </w:r>
      </w:hyperlink>
    </w:p>
    <w:p w:rsidR="0001209F" w:rsidRPr="00CF5C93" w:rsidRDefault="004E29AD" w:rsidP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01209F" w:rsidRPr="00CF5C93">
          <w:rPr>
            <w:rStyle w:val="Hyperlink"/>
            <w:color w:val="0070C0"/>
            <w:sz w:val="30"/>
            <w:szCs w:val="30"/>
          </w:rPr>
          <w:t>www.gov.uk/government/organisations/department-of-health-and-social-care</w:t>
        </w:r>
      </w:hyperlink>
    </w:p>
    <w:p w:rsidR="00E417F1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ocial Services and Early Help Advice</w:t>
      </w: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7" w:history="1">
        <w:r w:rsidR="00E417F1" w:rsidRPr="00CF5C93">
          <w:rPr>
            <w:rStyle w:val="Hyperlink"/>
            <w:color w:val="0070C0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gateway@plymouth.gov.uk</w:t>
        </w:r>
      </w:hyperlink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01752 668000</w:t>
      </w:r>
    </w:p>
    <w:p w:rsidR="00E417F1" w:rsidRPr="00CF5C93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NSPCC   08088005000</w:t>
      </w:r>
      <w:r w:rsidR="00CF5C93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useful information for parents and child</w:t>
      </w:r>
    </w:p>
    <w:p w:rsidR="00E417F1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Childline</w:t>
      </w:r>
      <w:proofErr w:type="spellEnd"/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08001111</w:t>
      </w:r>
    </w:p>
    <w:p w:rsidR="004E29AD" w:rsidRPr="004E29AD" w:rsidRDefault="004E29AD" w:rsidP="004E29AD">
      <w:pPr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Urgent Mental Health Support Telephone line is open now 24 hours a day, 7 days a week on 01752 435122 for advice and support.</w:t>
      </w:r>
      <w: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29A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your child or the child you are caring for experiencing anxiety, worry or stress? Are they experiencing psychological or emotional distress?</w:t>
      </w:r>
      <w:r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Pr="004E29A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service is open to Children, Young People, Parents, Carers and Professionals</w:t>
      </w:r>
    </w:p>
    <w:p w:rsidR="007668F5" w:rsidRPr="004E29AD" w:rsidRDefault="00E417F1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Plymouth Food </w:t>
      </w:r>
      <w:r w:rsidR="007668F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via One stop shop 668000</w:t>
      </w:r>
    </w:p>
    <w:p w:rsidR="00305F15" w:rsidRPr="004E29AD" w:rsidRDefault="00305F15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Citizen Advice- benefit advice </w:t>
      </w:r>
      <w:r w:rsidR="00E417F1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03003309043</w:t>
      </w: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17F1" w:rsidRPr="004E29AD" w:rsidRDefault="00DC19F5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CAB advice line 03444111444</w:t>
      </w:r>
    </w:p>
    <w:p w:rsidR="0001209F" w:rsidRPr="004E29AD" w:rsidRDefault="0001209F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Samaritans 116123</w:t>
      </w:r>
    </w:p>
    <w:p w:rsidR="00CF5C93" w:rsidRPr="004E29AD" w:rsidRDefault="00E417F1" w:rsidP="00CF5C93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Plym</w:t>
      </w:r>
      <w:r w:rsidR="00CF5C93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outh Domestic Abuse 01752 252033 </w:t>
      </w:r>
      <w:r w:rsidR="00CF5C93" w:rsidRPr="004E29AD">
        <w:rPr>
          <w:rFonts w:ascii="Arial" w:hAnsi="Arial" w:cs="Arial"/>
          <w:color w:val="000000"/>
          <w:sz w:val="24"/>
          <w:szCs w:val="24"/>
          <w:shd w:val="clear" w:color="auto" w:fill="FFFFFF"/>
          <w:lang w:val="en"/>
        </w:rPr>
        <w:t xml:space="preserve">  </w:t>
      </w:r>
      <w:r w:rsidR="00CF5C93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www.nationaldahelpline.org.uk</w:t>
      </w:r>
    </w:p>
    <w:p w:rsidR="00CF5C93" w:rsidRPr="004E29AD" w:rsidRDefault="004E29AD" w:rsidP="00CF5C93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CF5C93" w:rsidRPr="004E29AD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www.relate.org.uk/relationship-help/covid-19-advice-and-information</w:t>
        </w:r>
      </w:hyperlink>
      <w:r w:rsidR="00CF5C93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17F1" w:rsidRPr="004E29AD" w:rsidRDefault="007668F5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E417F1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Stop Shop – Advice on housing, council tax benefits, council services   01752 66800</w:t>
      </w:r>
      <w:r w:rsidR="00305F1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7668F5" w:rsidRPr="004E29AD" w:rsidRDefault="00E417F1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Money Advice Plymouth –</w:t>
      </w:r>
      <w:r w:rsidR="00305F1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debt </w:t>
      </w:r>
      <w:r w:rsidR="00DC19F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advice 01752</w:t>
      </w: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208126</w:t>
      </w:r>
    </w:p>
    <w:p w:rsidR="00305F15" w:rsidRPr="004E29AD" w:rsidRDefault="00E417F1" w:rsidP="00305F15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Group Conference and Mediation 01752 306861</w:t>
      </w:r>
      <w:r w:rsid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 w:rsidR="00305F15" w:rsidRPr="004E29AD">
        <w:rPr>
          <w:noProof/>
          <w:color w:val="0070C0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F312A27" wp14:editId="3C2AEF23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817245" cy="883920"/>
            <wp:effectExtent l="0" t="0" r="1905" b="0"/>
            <wp:wrapThrough wrapText="bothSides">
              <wp:wrapPolygon edited="0">
                <wp:start x="7552" y="0"/>
                <wp:lineTo x="4531" y="466"/>
                <wp:lineTo x="0" y="5121"/>
                <wp:lineTo x="0" y="16759"/>
                <wp:lineTo x="6042" y="20948"/>
                <wp:lineTo x="9063" y="20948"/>
                <wp:lineTo x="14601" y="20948"/>
                <wp:lineTo x="16615" y="20948"/>
                <wp:lineTo x="21147" y="16759"/>
                <wp:lineTo x="21147" y="5586"/>
                <wp:lineTo x="17622" y="1862"/>
                <wp:lineTo x="14601" y="0"/>
                <wp:lineTo x="755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29AD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Harbo</w:t>
      </w:r>
      <w:r w:rsidR="00305F1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 w:rsidR="00305F15" w:rsidRPr="004E29AD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Centre 01752434343</w:t>
      </w:r>
    </w:p>
    <w:p w:rsidR="00305F15" w:rsidRPr="00CF5C93" w:rsidRDefault="00305F1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5F15" w:rsidRPr="001E04B2" w:rsidRDefault="00305F15" w:rsidP="00305F15">
      <w:pPr>
        <w:rPr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04B2">
        <w:rPr>
          <w:rFonts w:asciiTheme="majorHAnsi" w:hAnsiTheme="majorHAnsi"/>
          <w:i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our school website for further information</w:t>
      </w:r>
    </w:p>
    <w:p w:rsidR="00305F15" w:rsidRPr="0001209F" w:rsidRDefault="00305F15" w:rsidP="00305F15">
      <w:pPr>
        <w:jc w:val="center"/>
        <w:rPr>
          <w:rFonts w:asciiTheme="majorHAnsi" w:hAnsiTheme="majorHAnsi"/>
          <w:i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i/>
          <w:noProof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4B13D132" wp14:editId="524D544A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817245" cy="883920"/>
            <wp:effectExtent l="0" t="0" r="1905" b="0"/>
            <wp:wrapThrough wrapText="bothSides">
              <wp:wrapPolygon edited="0">
                <wp:start x="7552" y="0"/>
                <wp:lineTo x="4531" y="466"/>
                <wp:lineTo x="0" y="5121"/>
                <wp:lineTo x="0" y="16759"/>
                <wp:lineTo x="6042" y="20948"/>
                <wp:lineTo x="9063" y="20948"/>
                <wp:lineTo x="14601" y="20948"/>
                <wp:lineTo x="16615" y="20948"/>
                <wp:lineTo x="21147" y="16759"/>
                <wp:lineTo x="21147" y="5586"/>
                <wp:lineTo x="17622" y="1862"/>
                <wp:lineTo x="14601" y="0"/>
                <wp:lineTo x="755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9F" w:rsidRPr="0001209F" w:rsidRDefault="0001209F">
      <w:pPr>
        <w:rPr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Pr="00713F86" w:rsidRDefault="00713F86">
      <w:pPr>
        <w:rPr>
          <w:rFonts w:ascii="Comic Sans MS" w:hAnsi="Comic Sans MS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Pr="00713F86" w:rsidRDefault="00713F86">
      <w:pPr>
        <w:rPr>
          <w:sz w:val="52"/>
          <w:szCs w:val="52"/>
        </w:rPr>
      </w:pPr>
    </w:p>
    <w:sectPr w:rsidR="00713F86" w:rsidRPr="00713F86" w:rsidSect="00713F86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6"/>
    <w:rsid w:val="0001209F"/>
    <w:rsid w:val="001E04B2"/>
    <w:rsid w:val="002D0D03"/>
    <w:rsid w:val="00305F15"/>
    <w:rsid w:val="004E29AD"/>
    <w:rsid w:val="00713F86"/>
    <w:rsid w:val="007668F5"/>
    <w:rsid w:val="00CF5C93"/>
    <w:rsid w:val="00DC19F5"/>
    <w:rsid w:val="00E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64A3"/>
  <w15:chartTrackingRefBased/>
  <w15:docId w15:val="{F732CA5A-78DC-4BC4-BEC6-20D13C8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te.org.uk/relationship-help/covid-19-advice-and-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teway@plymou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organisations/department-of-health-and-social-c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uk/guidance/coronavirus-covid-19-information-for-the-publi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6</cp:revision>
  <cp:lastPrinted>2020-03-19T12:01:00Z</cp:lastPrinted>
  <dcterms:created xsi:type="dcterms:W3CDTF">2020-03-19T11:25:00Z</dcterms:created>
  <dcterms:modified xsi:type="dcterms:W3CDTF">2020-04-20T09:31:00Z</dcterms:modified>
</cp:coreProperties>
</file>