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4B368E">
              <w:rPr>
                <w:rFonts w:ascii="Comic Sans MS" w:hAnsi="Comic Sans MS"/>
                <w:u w:val="single"/>
              </w:rPr>
              <w:t>14</w:t>
            </w:r>
            <w:r w:rsidR="004B368E" w:rsidRPr="004B368E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="004B368E">
              <w:rPr>
                <w:rFonts w:ascii="Comic Sans MS" w:hAnsi="Comic Sans MS"/>
                <w:u w:val="single"/>
              </w:rPr>
              <w:t xml:space="preserve"> June</w:t>
            </w:r>
            <w:r w:rsidR="00B8765A">
              <w:rPr>
                <w:rFonts w:ascii="Comic Sans MS" w:hAnsi="Comic Sans MS"/>
                <w:u w:val="single"/>
              </w:rPr>
              <w:t xml:space="preserve"> 2018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521E69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  <w:r w:rsidR="00E641E5">
              <w:rPr>
                <w:rFonts w:ascii="Comic Sans MS" w:hAnsi="Comic Sans MS"/>
              </w:rPr>
              <w:t>,</w:t>
            </w:r>
          </w:p>
          <w:p w:rsidR="00521E69" w:rsidRDefault="00521E69">
            <w:pPr>
              <w:rPr>
                <w:rFonts w:ascii="Comic Sans MS" w:hAnsi="Comic Sans MS"/>
              </w:rPr>
            </w:pP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6M – </w:t>
            </w:r>
            <w:r w:rsidRPr="004B368E">
              <w:rPr>
                <w:rFonts w:ascii="Comic Sans MS" w:hAnsi="Comic Sans MS"/>
                <w:color w:val="FF0000"/>
              </w:rPr>
              <w:t xml:space="preserve">Ethan </w:t>
            </w:r>
            <w:proofErr w:type="spellStart"/>
            <w:r w:rsidRPr="004B368E">
              <w:rPr>
                <w:rFonts w:ascii="Comic Sans MS" w:hAnsi="Comic Sans MS"/>
                <w:color w:val="FF0000"/>
              </w:rPr>
              <w:t>Higman</w:t>
            </w:r>
            <w:proofErr w:type="spellEnd"/>
            <w:r w:rsidRPr="004B368E">
              <w:rPr>
                <w:rFonts w:ascii="Comic Sans MS" w:hAnsi="Comic Sans MS"/>
                <w:color w:val="FF0000"/>
              </w:rPr>
              <w:t>, Reggie Taylor</w:t>
            </w:r>
          </w:p>
          <w:p w:rsidR="00521E69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6P – </w:t>
            </w:r>
            <w:r w:rsidR="004B368E" w:rsidRPr="004B368E">
              <w:rPr>
                <w:rFonts w:ascii="Comic Sans MS" w:hAnsi="Comic Sans MS"/>
                <w:color w:val="FF0000"/>
              </w:rPr>
              <w:t>Edie</w:t>
            </w:r>
          </w:p>
          <w:p w:rsidR="00521E69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6S – 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</w:t>
            </w:r>
            <w:r w:rsidR="006F3C95">
              <w:rPr>
                <w:rFonts w:ascii="Comic Sans MS" w:hAnsi="Comic Sans MS"/>
              </w:rPr>
              <w:t xml:space="preserve"> – </w:t>
            </w:r>
            <w:r w:rsidR="006F3C95" w:rsidRPr="004B368E">
              <w:rPr>
                <w:rFonts w:ascii="Comic Sans MS" w:hAnsi="Comic Sans MS"/>
                <w:color w:val="FF0000"/>
              </w:rPr>
              <w:t xml:space="preserve">Tom </w:t>
            </w:r>
            <w:proofErr w:type="spellStart"/>
            <w:r w:rsidR="006F3C95" w:rsidRPr="004B368E">
              <w:rPr>
                <w:rFonts w:ascii="Comic Sans MS" w:hAnsi="Comic Sans MS"/>
                <w:color w:val="FF0000"/>
              </w:rPr>
              <w:t>Hambly</w:t>
            </w:r>
            <w:proofErr w:type="spellEnd"/>
            <w:r w:rsidR="006F3C95">
              <w:rPr>
                <w:rFonts w:ascii="Comic Sans MS" w:hAnsi="Comic Sans MS"/>
              </w:rPr>
              <w:t xml:space="preserve">, </w:t>
            </w:r>
            <w:r w:rsidR="006F3C95" w:rsidRPr="004B368E">
              <w:rPr>
                <w:rFonts w:ascii="Comic Sans MS" w:hAnsi="Comic Sans MS"/>
                <w:color w:val="FF0000"/>
              </w:rPr>
              <w:t>Kayleigh Turner</w:t>
            </w:r>
          </w:p>
          <w:p w:rsidR="00521E69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5P – </w:t>
            </w:r>
            <w:r w:rsidRPr="004B368E">
              <w:rPr>
                <w:rFonts w:ascii="Comic Sans MS" w:hAnsi="Comic Sans MS"/>
                <w:color w:val="FF0000"/>
              </w:rPr>
              <w:t>Sam Price, Holly Bennett</w:t>
            </w:r>
          </w:p>
          <w:p w:rsidR="00D723F3" w:rsidRDefault="00521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5S –</w:t>
            </w:r>
          </w:p>
          <w:p w:rsidR="006F3C95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5X – </w:t>
            </w:r>
            <w:r w:rsidR="004B368E" w:rsidRPr="004B368E">
              <w:rPr>
                <w:rFonts w:ascii="Comic Sans MS" w:hAnsi="Comic Sans MS"/>
                <w:color w:val="FF0000"/>
              </w:rPr>
              <w:t>Abigale, Harrison</w:t>
            </w:r>
          </w:p>
          <w:p w:rsidR="006F3C95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4M – </w:t>
            </w:r>
            <w:r w:rsidRPr="00371FF8">
              <w:rPr>
                <w:rFonts w:ascii="Comic Sans MS" w:hAnsi="Comic Sans MS"/>
                <w:color w:val="FF0000"/>
              </w:rPr>
              <w:t>Lilia</w:t>
            </w:r>
            <w:r w:rsidR="006F3C95">
              <w:rPr>
                <w:rFonts w:ascii="Comic Sans MS" w:hAnsi="Comic Sans MS"/>
              </w:rPr>
              <w:t xml:space="preserve">, </w:t>
            </w:r>
            <w:r w:rsidR="00371FF8" w:rsidRPr="00371FF8">
              <w:rPr>
                <w:rFonts w:ascii="Comic Sans MS" w:hAnsi="Comic Sans MS"/>
                <w:color w:val="FF0000"/>
              </w:rPr>
              <w:t>Olive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 –</w:t>
            </w:r>
            <w:r w:rsidR="00C36F7E">
              <w:rPr>
                <w:rFonts w:ascii="Comic Sans MS" w:hAnsi="Comic Sans MS"/>
              </w:rPr>
              <w:t xml:space="preserve"> </w:t>
            </w:r>
            <w:r w:rsidR="00C36F7E" w:rsidRPr="00371FF8">
              <w:rPr>
                <w:rFonts w:ascii="Comic Sans MS" w:hAnsi="Comic Sans MS"/>
                <w:color w:val="FF0000"/>
              </w:rPr>
              <w:t>Erin, Reggie</w:t>
            </w:r>
          </w:p>
          <w:p w:rsidR="006F3C95" w:rsidRDefault="00C36F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4S – </w:t>
            </w:r>
            <w:r w:rsidRPr="004B368E">
              <w:rPr>
                <w:rFonts w:ascii="Comic Sans MS" w:hAnsi="Comic Sans MS"/>
                <w:color w:val="FF0000"/>
              </w:rPr>
              <w:t>Amy, Noah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3M –</w:t>
            </w:r>
            <w:r w:rsidR="004B368E">
              <w:rPr>
                <w:rFonts w:ascii="Comic Sans MS" w:hAnsi="Comic Sans MS"/>
              </w:rPr>
              <w:t xml:space="preserve"> </w:t>
            </w:r>
            <w:r w:rsidR="004B368E" w:rsidRPr="004B368E">
              <w:rPr>
                <w:rFonts w:ascii="Comic Sans MS" w:hAnsi="Comic Sans MS"/>
                <w:color w:val="FF0000"/>
              </w:rPr>
              <w:t>Sam, Archie</w:t>
            </w:r>
          </w:p>
          <w:p w:rsidR="006F3C95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3P –, </w:t>
            </w:r>
            <w:r w:rsidRPr="004B368E">
              <w:rPr>
                <w:rFonts w:ascii="Comic Sans MS" w:hAnsi="Comic Sans MS"/>
                <w:color w:val="FF0000"/>
              </w:rPr>
              <w:t>Ewan</w:t>
            </w:r>
          </w:p>
          <w:p w:rsidR="004349CB" w:rsidRDefault="006F3C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3S –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E641E5" w:rsidRPr="004349CB" w:rsidRDefault="00E641E5" w:rsidP="00E641E5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E641E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2M – </w:t>
            </w:r>
            <w:r w:rsidRPr="004B368E">
              <w:rPr>
                <w:rFonts w:ascii="Comic Sans MS" w:hAnsi="Comic Sans MS"/>
                <w:color w:val="FF0000"/>
              </w:rPr>
              <w:t>Naomi, Ollie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2P – </w:t>
            </w:r>
            <w:r w:rsidRPr="00371FF8">
              <w:rPr>
                <w:rFonts w:ascii="Comic Sans MS" w:hAnsi="Comic Sans MS"/>
                <w:color w:val="FF0000"/>
              </w:rPr>
              <w:t>Ethan, Ava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2S – </w:t>
            </w:r>
            <w:r w:rsidRPr="00371FF8">
              <w:rPr>
                <w:rFonts w:ascii="Comic Sans MS" w:hAnsi="Comic Sans MS"/>
                <w:color w:val="FF0000"/>
              </w:rPr>
              <w:t>Esme, Charlie</w:t>
            </w:r>
          </w:p>
          <w:p w:rsidR="006F3C95" w:rsidRPr="004B368E" w:rsidRDefault="006F3C95" w:rsidP="004349C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1M – </w:t>
            </w:r>
            <w:r w:rsidRPr="004B368E">
              <w:rPr>
                <w:rFonts w:ascii="Comic Sans MS" w:hAnsi="Comic Sans MS"/>
                <w:color w:val="FF0000"/>
              </w:rPr>
              <w:t>Harry Becker, Sham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1P –, </w:t>
            </w:r>
            <w:r w:rsidRPr="004B368E">
              <w:rPr>
                <w:rFonts w:ascii="Comic Sans MS" w:hAnsi="Comic Sans MS"/>
                <w:color w:val="FF0000"/>
              </w:rPr>
              <w:t>Alfie</w:t>
            </w:r>
          </w:p>
          <w:p w:rsidR="006F3C95" w:rsidRDefault="004B368E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1S – </w:t>
            </w:r>
            <w:r w:rsidRPr="004B368E">
              <w:rPr>
                <w:rFonts w:ascii="Comic Sans MS" w:hAnsi="Comic Sans MS"/>
                <w:color w:val="FF0000"/>
              </w:rPr>
              <w:t>Mila</w:t>
            </w:r>
            <w:r w:rsidR="006F3C95" w:rsidRPr="004B368E">
              <w:rPr>
                <w:rFonts w:ascii="Comic Sans MS" w:hAnsi="Comic Sans MS"/>
                <w:color w:val="FF0000"/>
              </w:rPr>
              <w:t>, Cooper</w:t>
            </w:r>
          </w:p>
          <w:p w:rsidR="006F3C95" w:rsidRDefault="006F3C95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E218DA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discussed the things that the School Council have been involved in this year.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was quite a lot! Including: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Collecting Herald vouchers for playground equipment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 Teacher interviews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Cake sales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Craze of the month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survey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Improvements to Central Park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equipment and clubs ideas with Mr Robinson.</w:t>
            </w:r>
          </w:p>
          <w:p w:rsidR="00D723F3" w:rsidRDefault="00D723F3">
            <w:pPr>
              <w:rPr>
                <w:rFonts w:ascii="Comic Sans MS" w:hAnsi="Comic Sans MS"/>
              </w:rPr>
            </w:pPr>
          </w:p>
          <w:p w:rsidR="00D723F3" w:rsidRDefault="00D723F3">
            <w:pPr>
              <w:rPr>
                <w:rFonts w:ascii="Comic Sans MS" w:hAnsi="Comic Sans MS"/>
                <w:b/>
                <w:u w:val="single"/>
              </w:rPr>
            </w:pPr>
            <w:r w:rsidRPr="00D723F3">
              <w:rPr>
                <w:rFonts w:ascii="Comic Sans MS" w:hAnsi="Comic Sans MS"/>
                <w:b/>
                <w:u w:val="single"/>
              </w:rPr>
              <w:t>Next steps: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had a </w:t>
            </w:r>
            <w:proofErr w:type="gramStart"/>
            <w:r>
              <w:rPr>
                <w:rFonts w:ascii="Comic Sans MS" w:hAnsi="Comic Sans MS"/>
              </w:rPr>
              <w:t>really good</w:t>
            </w:r>
            <w:proofErr w:type="gramEnd"/>
            <w:r>
              <w:rPr>
                <w:rFonts w:ascii="Comic Sans MS" w:hAnsi="Comic Sans MS"/>
              </w:rPr>
              <w:t xml:space="preserve"> discussion today.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Things that the Council brought up include: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Having paper copies of The Beacon available for parents with limited internet access of who only get the internet on a phone (Beacon difficult to read).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Reinstating Golden Time or Golden Learning time.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Encouraging parents to park safely or walk their child to school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General tidiness (litter) though we felt that this should be something that the Eco Club could do.</w:t>
            </w:r>
          </w:p>
          <w:p w:rsidR="00D723F3" w:rsidRDefault="00D723F3">
            <w:pPr>
              <w:rPr>
                <w:rFonts w:ascii="Comic Sans MS" w:hAnsi="Comic Sans MS"/>
              </w:rPr>
            </w:pP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Archie (3M) was concerned that we are running out of basic equipment (pencils, rubbers, glue sticks, whiteboard pens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>).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Council all agreed with this but it </w:t>
            </w:r>
            <w:proofErr w:type="gramStart"/>
            <w:r>
              <w:rPr>
                <w:rFonts w:ascii="Comic Sans MS" w:hAnsi="Comic Sans MS"/>
              </w:rPr>
              <w:t>was mentioned</w:t>
            </w:r>
            <w:proofErr w:type="gramEnd"/>
            <w:r>
              <w:rPr>
                <w:rFonts w:ascii="Comic Sans MS" w:hAnsi="Comic Sans MS"/>
              </w:rPr>
              <w:t xml:space="preserve"> that some children are not very good at looking after the things that we have.</w:t>
            </w:r>
          </w:p>
          <w:p w:rsid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decided to start a campaign to encourage the children to look after what we have but </w:t>
            </w:r>
            <w:proofErr w:type="gramStart"/>
            <w:r>
              <w:rPr>
                <w:rFonts w:ascii="Comic Sans MS" w:hAnsi="Comic Sans MS"/>
              </w:rPr>
              <w:t>to also look</w:t>
            </w:r>
            <w:proofErr w:type="gramEnd"/>
            <w:r>
              <w:rPr>
                <w:rFonts w:ascii="Comic Sans MS" w:hAnsi="Comic Sans MS"/>
              </w:rPr>
              <w:t xml:space="preserve"> at ways of getting more equipment (e.g. donation boxes). Lots of good ideas and good discussion.</w:t>
            </w:r>
          </w:p>
          <w:p w:rsidR="00D723F3" w:rsidRPr="00D723F3" w:rsidRDefault="00D723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plan our campaign next week.</w:t>
            </w:r>
            <w:bookmarkStart w:id="0" w:name="_GoBack"/>
            <w:bookmarkEnd w:id="0"/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E641E5" w:rsidRDefault="00E641E5">
            <w:pPr>
              <w:rPr>
                <w:rFonts w:ascii="Comic Sans MS" w:hAnsi="Comic Sans MS"/>
              </w:rPr>
            </w:pPr>
          </w:p>
          <w:p w:rsidR="00BE31DD" w:rsidRPr="00B81600" w:rsidRDefault="00BE31DD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71D1"/>
    <w:multiLevelType w:val="hybridMultilevel"/>
    <w:tmpl w:val="22BA88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26D23"/>
    <w:rsid w:val="00336E05"/>
    <w:rsid w:val="00337E02"/>
    <w:rsid w:val="00337E6A"/>
    <w:rsid w:val="00355164"/>
    <w:rsid w:val="00366EAE"/>
    <w:rsid w:val="00371FF8"/>
    <w:rsid w:val="00382166"/>
    <w:rsid w:val="003A1968"/>
    <w:rsid w:val="004336CF"/>
    <w:rsid w:val="004349CB"/>
    <w:rsid w:val="00465A9E"/>
    <w:rsid w:val="004B368E"/>
    <w:rsid w:val="004C6AF6"/>
    <w:rsid w:val="004D12CF"/>
    <w:rsid w:val="004E3A25"/>
    <w:rsid w:val="0050130B"/>
    <w:rsid w:val="005078C5"/>
    <w:rsid w:val="00521E69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6F3C95"/>
    <w:rsid w:val="00735149"/>
    <w:rsid w:val="007626CF"/>
    <w:rsid w:val="00766E13"/>
    <w:rsid w:val="00786A83"/>
    <w:rsid w:val="00796BEB"/>
    <w:rsid w:val="007C225A"/>
    <w:rsid w:val="007F42C6"/>
    <w:rsid w:val="008275E3"/>
    <w:rsid w:val="008602E6"/>
    <w:rsid w:val="00865FB5"/>
    <w:rsid w:val="008903D7"/>
    <w:rsid w:val="008C75A5"/>
    <w:rsid w:val="008E4F4A"/>
    <w:rsid w:val="008E6514"/>
    <w:rsid w:val="00937A40"/>
    <w:rsid w:val="0094292D"/>
    <w:rsid w:val="0094403B"/>
    <w:rsid w:val="009624FF"/>
    <w:rsid w:val="009E662B"/>
    <w:rsid w:val="00A114F5"/>
    <w:rsid w:val="00A13793"/>
    <w:rsid w:val="00A36049"/>
    <w:rsid w:val="00A67EA2"/>
    <w:rsid w:val="00AE0136"/>
    <w:rsid w:val="00AF4440"/>
    <w:rsid w:val="00B26724"/>
    <w:rsid w:val="00B46344"/>
    <w:rsid w:val="00B81600"/>
    <w:rsid w:val="00B8765A"/>
    <w:rsid w:val="00BA1C0F"/>
    <w:rsid w:val="00BC3183"/>
    <w:rsid w:val="00BE31DD"/>
    <w:rsid w:val="00C36F7E"/>
    <w:rsid w:val="00C67F0D"/>
    <w:rsid w:val="00C87812"/>
    <w:rsid w:val="00CE6744"/>
    <w:rsid w:val="00D36FC2"/>
    <w:rsid w:val="00D40332"/>
    <w:rsid w:val="00D723F3"/>
    <w:rsid w:val="00D735BE"/>
    <w:rsid w:val="00D830AD"/>
    <w:rsid w:val="00D8786E"/>
    <w:rsid w:val="00DB604E"/>
    <w:rsid w:val="00E154EC"/>
    <w:rsid w:val="00E218DA"/>
    <w:rsid w:val="00E42AF6"/>
    <w:rsid w:val="00E44842"/>
    <w:rsid w:val="00E641E5"/>
    <w:rsid w:val="00F06047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88C3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22A3798E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2</cp:revision>
  <cp:lastPrinted>2017-11-16T12:22:00Z</cp:lastPrinted>
  <dcterms:created xsi:type="dcterms:W3CDTF">2018-06-14T12:55:00Z</dcterms:created>
  <dcterms:modified xsi:type="dcterms:W3CDTF">2018-06-14T12:55:00Z</dcterms:modified>
</cp:coreProperties>
</file>