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F" w:rsidRPr="00C4581E" w:rsidRDefault="0093783A" w:rsidP="001A1959">
      <w:pPr>
        <w:jc w:val="center"/>
        <w:rPr>
          <w:rFonts w:ascii="Comic Sans MS" w:hAnsi="Comic Sans MS"/>
          <w:sz w:val="22"/>
        </w:rPr>
      </w:pPr>
      <w:r w:rsidRPr="00C4581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EFC3B54" wp14:editId="1D7CE341">
            <wp:simplePos x="0" y="0"/>
            <wp:positionH relativeFrom="column">
              <wp:posOffset>8934450</wp:posOffset>
            </wp:positionH>
            <wp:positionV relativeFrom="paragraph">
              <wp:posOffset>4445</wp:posOffset>
            </wp:positionV>
            <wp:extent cx="723900" cy="962025"/>
            <wp:effectExtent l="0" t="0" r="0" b="9525"/>
            <wp:wrapSquare wrapText="bothSides"/>
            <wp:docPr id="10" name="Picture 10" descr="Displaying 2015 -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ing 2015 - Logo Small.pn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81E" w:rsidRPr="00C4581E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050C863" wp14:editId="7624581A">
            <wp:simplePos x="0" y="0"/>
            <wp:positionH relativeFrom="margin">
              <wp:posOffset>-165100</wp:posOffset>
            </wp:positionH>
            <wp:positionV relativeFrom="margin">
              <wp:posOffset>-168275</wp:posOffset>
            </wp:positionV>
            <wp:extent cx="977900" cy="850265"/>
            <wp:effectExtent l="0" t="0" r="0" b="0"/>
            <wp:wrapSquare wrapText="bothSides"/>
            <wp:docPr id="9" name="Picture 9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C1D" w:rsidRPr="00C4581E">
        <w:rPr>
          <w:rFonts w:ascii="Comic Sans MS" w:hAnsi="Comic Sans MS"/>
          <w:b/>
          <w:sz w:val="22"/>
        </w:rPr>
        <w:t>Go for Gold!</w:t>
      </w:r>
      <w:r w:rsidR="00DE3C1D" w:rsidRPr="00C4581E">
        <w:rPr>
          <w:rFonts w:ascii="Comic Sans MS" w:hAnsi="Comic Sans MS"/>
          <w:sz w:val="22"/>
        </w:rPr>
        <w:t xml:space="preserve"> Depending on your spelling ability you will have a target to achieve each week</w:t>
      </w:r>
      <w:r w:rsidR="00A74C4E" w:rsidRPr="00C4581E">
        <w:rPr>
          <w:rFonts w:ascii="Comic Sans MS" w:hAnsi="Comic Sans MS"/>
          <w:sz w:val="22"/>
        </w:rPr>
        <w:t xml:space="preserve"> </w:t>
      </w:r>
      <w:r w:rsidR="00DE3C1D" w:rsidRPr="00C4581E">
        <w:rPr>
          <w:rFonts w:ascii="Comic Sans MS" w:hAnsi="Comic Sans MS"/>
          <w:sz w:val="22"/>
        </w:rPr>
        <w:t xml:space="preserve">- however you are always welcome to try to exceed your target. Everyone should learn all the </w:t>
      </w:r>
      <w:r w:rsidR="00DE3C1D" w:rsidRPr="00C4581E">
        <w:rPr>
          <w:rFonts w:ascii="Comic Sans MS" w:hAnsi="Comic Sans MS"/>
          <w:b/>
          <w:sz w:val="22"/>
        </w:rPr>
        <w:t>Bronze</w:t>
      </w:r>
      <w:r w:rsidR="00DE3C1D" w:rsidRPr="00C4581E">
        <w:rPr>
          <w:rFonts w:ascii="Comic Sans MS" w:hAnsi="Comic Sans MS"/>
          <w:sz w:val="22"/>
        </w:rPr>
        <w:t xml:space="preserve"> words each week. Some of you will be expected to learn the </w:t>
      </w:r>
      <w:r w:rsidR="00DE3C1D" w:rsidRPr="00C4581E">
        <w:rPr>
          <w:rFonts w:ascii="Comic Sans MS" w:hAnsi="Comic Sans MS"/>
          <w:b/>
          <w:sz w:val="22"/>
        </w:rPr>
        <w:t>Silver</w:t>
      </w:r>
      <w:r w:rsidR="00DE3C1D" w:rsidRPr="00C4581E">
        <w:rPr>
          <w:rFonts w:ascii="Comic Sans MS" w:hAnsi="Comic Sans MS"/>
          <w:sz w:val="22"/>
        </w:rPr>
        <w:t xml:space="preserve"> and the </w:t>
      </w:r>
      <w:r w:rsidR="00DE3C1D" w:rsidRPr="00C4581E">
        <w:rPr>
          <w:rFonts w:ascii="Comic Sans MS" w:hAnsi="Comic Sans MS"/>
          <w:b/>
          <w:sz w:val="22"/>
        </w:rPr>
        <w:t>Gold</w:t>
      </w:r>
      <w:r w:rsidR="00DE3C1D" w:rsidRPr="00C4581E">
        <w:rPr>
          <w:rFonts w:ascii="Comic Sans MS" w:hAnsi="Comic Sans MS"/>
          <w:sz w:val="22"/>
        </w:rPr>
        <w:t xml:space="preserve"> words too. </w:t>
      </w:r>
      <w:r w:rsidR="000B6043" w:rsidRPr="00C4581E">
        <w:rPr>
          <w:rFonts w:ascii="Comic Sans MS" w:hAnsi="Comic Sans MS"/>
          <w:sz w:val="22"/>
        </w:rPr>
        <w:t xml:space="preserve">Have a go at learning the words every night for a few minutes. </w:t>
      </w:r>
      <w:r w:rsidR="00DE3C1D" w:rsidRPr="00C4581E">
        <w:rPr>
          <w:rFonts w:ascii="Comic Sans MS" w:hAnsi="Comic Sans MS"/>
          <w:b/>
          <w:sz w:val="22"/>
        </w:rPr>
        <w:t xml:space="preserve">Every </w:t>
      </w:r>
      <w:r w:rsidR="00F93CFD" w:rsidRPr="00C4581E">
        <w:rPr>
          <w:rFonts w:ascii="Comic Sans MS" w:hAnsi="Comic Sans MS"/>
          <w:b/>
          <w:color w:val="FF0000"/>
          <w:sz w:val="22"/>
        </w:rPr>
        <w:t>Monday</w:t>
      </w:r>
      <w:r w:rsidR="00DE3C1D" w:rsidRPr="00C4581E">
        <w:rPr>
          <w:rFonts w:ascii="Comic Sans MS" w:hAnsi="Comic Sans MS"/>
          <w:b/>
          <w:sz w:val="22"/>
        </w:rPr>
        <w:t xml:space="preserve"> we will check your progress.</w:t>
      </w:r>
      <w:r w:rsidR="00DE3C1D" w:rsidRPr="00C4581E">
        <w:rPr>
          <w:rFonts w:ascii="Comic Sans MS" w:hAnsi="Comic Sans MS"/>
          <w:sz w:val="22"/>
        </w:rPr>
        <w:t xml:space="preserve">  </w:t>
      </w:r>
    </w:p>
    <w:p w:rsidR="001A1959" w:rsidRPr="00C4581E" w:rsidRDefault="001A1959" w:rsidP="001A1959">
      <w:pPr>
        <w:jc w:val="center"/>
        <w:rPr>
          <w:rFonts w:ascii="Comic Sans MS" w:hAnsi="Comic Sans MS"/>
          <w:b/>
          <w:sz w:val="22"/>
        </w:rPr>
      </w:pPr>
      <w:r w:rsidRPr="00C4581E">
        <w:rPr>
          <w:rFonts w:ascii="Comic Sans MS" w:hAnsi="Comic Sans MS"/>
          <w:b/>
          <w:sz w:val="22"/>
        </w:rPr>
        <w:t>REMEMBER: Use the Look, Say, Cover, Write and Check Strategy</w:t>
      </w:r>
      <w:r w:rsidR="00346C4F" w:rsidRPr="00C4581E">
        <w:rPr>
          <w:rFonts w:ascii="Comic Sans MS" w:hAnsi="Comic Sans MS"/>
          <w:b/>
          <w:sz w:val="22"/>
        </w:rPr>
        <w:t xml:space="preserve"> as well as the many other strategies </w:t>
      </w:r>
      <w:r w:rsidR="0037711A" w:rsidRPr="00C4581E">
        <w:rPr>
          <w:rFonts w:ascii="Comic Sans MS" w:hAnsi="Comic Sans MS"/>
          <w:b/>
          <w:sz w:val="22"/>
        </w:rPr>
        <w:t>you’ll find in your</w:t>
      </w:r>
      <w:r w:rsidR="00346C4F" w:rsidRPr="00C4581E">
        <w:rPr>
          <w:rFonts w:ascii="Comic Sans MS" w:hAnsi="Comic Sans MS"/>
          <w:b/>
          <w:sz w:val="22"/>
        </w:rPr>
        <w:t xml:space="preserve"> </w:t>
      </w:r>
      <w:r w:rsidR="0037711A" w:rsidRPr="00C4581E">
        <w:rPr>
          <w:rFonts w:ascii="Comic Sans MS" w:hAnsi="Comic Sans MS"/>
          <w:b/>
          <w:sz w:val="22"/>
        </w:rPr>
        <w:t>s</w:t>
      </w:r>
      <w:r w:rsidR="00346C4F" w:rsidRPr="00C4581E">
        <w:rPr>
          <w:rFonts w:ascii="Comic Sans MS" w:hAnsi="Comic Sans MS"/>
          <w:b/>
          <w:sz w:val="22"/>
        </w:rPr>
        <w:t>pelling booklet</w:t>
      </w:r>
      <w:r w:rsidRPr="00C4581E">
        <w:rPr>
          <w:rFonts w:ascii="Comic Sans MS" w:hAnsi="Comic Sans MS"/>
          <w:b/>
          <w:sz w:val="22"/>
        </w:rPr>
        <w:t>!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2631"/>
        <w:gridCol w:w="2582"/>
        <w:gridCol w:w="2581"/>
        <w:gridCol w:w="2581"/>
        <w:gridCol w:w="2382"/>
      </w:tblGrid>
      <w:tr w:rsidR="003A613B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3A613B" w:rsidRDefault="003A613B" w:rsidP="005B49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7.1.19</w:t>
            </w:r>
          </w:p>
          <w:p w:rsidR="005B496A" w:rsidRPr="00344D7B" w:rsidRDefault="005B496A" w:rsidP="005B496A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14.1.19</w:t>
            </w:r>
          </w:p>
        </w:tc>
        <w:tc>
          <w:tcPr>
            <w:tcW w:w="2631" w:type="dxa"/>
            <w:shd w:val="clear" w:color="auto" w:fill="auto"/>
          </w:tcPr>
          <w:p w:rsidR="003A613B" w:rsidRDefault="003A613B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14.1.19</w:t>
            </w:r>
          </w:p>
          <w:p w:rsidR="005B496A" w:rsidRPr="00344D7B" w:rsidRDefault="005B496A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21.1.19</w:t>
            </w:r>
          </w:p>
        </w:tc>
        <w:tc>
          <w:tcPr>
            <w:tcW w:w="2582" w:type="dxa"/>
            <w:shd w:val="clear" w:color="auto" w:fill="auto"/>
          </w:tcPr>
          <w:p w:rsidR="003A613B" w:rsidRDefault="003A613B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21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.1.1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9</w:t>
            </w:r>
          </w:p>
          <w:p w:rsidR="005B496A" w:rsidRPr="00344D7B" w:rsidRDefault="005B496A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28.1.19</w:t>
            </w:r>
          </w:p>
        </w:tc>
        <w:tc>
          <w:tcPr>
            <w:tcW w:w="2581" w:type="dxa"/>
            <w:shd w:val="clear" w:color="auto" w:fill="auto"/>
          </w:tcPr>
          <w:p w:rsidR="003A613B" w:rsidRDefault="003A613B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28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.1.1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9</w:t>
            </w:r>
          </w:p>
          <w:p w:rsidR="005B496A" w:rsidRPr="00344D7B" w:rsidRDefault="00A35725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4.2.19</w:t>
            </w:r>
          </w:p>
        </w:tc>
        <w:tc>
          <w:tcPr>
            <w:tcW w:w="2581" w:type="dxa"/>
            <w:shd w:val="clear" w:color="auto" w:fill="auto"/>
          </w:tcPr>
          <w:p w:rsidR="003A613B" w:rsidRDefault="003A613B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i/>
                <w:sz w:val="20"/>
                <w:szCs w:val="20"/>
              </w:rPr>
              <w:t>.2.1</w:t>
            </w:r>
            <w:r w:rsidR="005B496A">
              <w:rPr>
                <w:rFonts w:ascii="Comic Sans MS" w:hAnsi="Comic Sans MS"/>
                <w:b/>
                <w:i/>
                <w:sz w:val="20"/>
                <w:szCs w:val="20"/>
              </w:rPr>
              <w:t>9</w:t>
            </w:r>
          </w:p>
          <w:p w:rsidR="00A35725" w:rsidRPr="00344D7B" w:rsidRDefault="00A35725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11.2.19</w:t>
            </w:r>
          </w:p>
        </w:tc>
        <w:tc>
          <w:tcPr>
            <w:tcW w:w="2382" w:type="dxa"/>
          </w:tcPr>
          <w:p w:rsidR="003A613B" w:rsidRDefault="005B496A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B496A">
              <w:rPr>
                <w:rFonts w:ascii="Comic Sans MS" w:hAnsi="Comic Sans MS"/>
                <w:b/>
                <w:i/>
                <w:sz w:val="20"/>
                <w:szCs w:val="20"/>
              </w:rPr>
              <w:t>W/C: 4.2.18</w:t>
            </w:r>
          </w:p>
          <w:p w:rsidR="00A35725" w:rsidRPr="00344D7B" w:rsidRDefault="00A35725" w:rsidP="00C73583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</w:rPr>
              <w:t>Wow Write: 11.2.19</w:t>
            </w:r>
          </w:p>
        </w:tc>
      </w:tr>
      <w:tr w:rsidR="003A613B" w:rsidRPr="0081765E" w:rsidTr="003A613B">
        <w:trPr>
          <w:trHeight w:val="1626"/>
        </w:trPr>
        <w:tc>
          <w:tcPr>
            <w:tcW w:w="2631" w:type="dxa"/>
            <w:shd w:val="clear" w:color="auto" w:fill="auto"/>
          </w:tcPr>
          <w:p w:rsidR="003A613B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14"/>
              </w:rPr>
            </w:pPr>
            <w:r>
              <w:rPr>
                <w:rFonts w:ascii="Comic Sans MS" w:hAnsi="Comic Sans MS"/>
                <w:b/>
                <w:sz w:val="18"/>
                <w:szCs w:val="14"/>
              </w:rPr>
              <w:t xml:space="preserve">Bronze: </w:t>
            </w:r>
            <w:proofErr w:type="spellStart"/>
            <w:r w:rsidR="003A613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3A613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3A613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 w:rsidR="003A613B"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3A613B" w:rsidRDefault="003A613B" w:rsidP="00D60CB3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C57ECF" w:rsidRPr="00C57ECF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57ECF">
              <w:rPr>
                <w:rFonts w:ascii="Comic Sans MS" w:hAnsi="Comic Sans MS"/>
                <w:b/>
                <w:sz w:val="18"/>
                <w:szCs w:val="18"/>
              </w:rPr>
              <w:t>Past tense verbs with an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C57ECF">
              <w:rPr>
                <w:rFonts w:ascii="Comic Sans MS" w:hAnsi="Comic Sans MS"/>
                <w:b/>
                <w:sz w:val="18"/>
                <w:szCs w:val="18"/>
              </w:rPr>
              <w:t xml:space="preserve"> –</w:t>
            </w:r>
            <w:proofErr w:type="spellStart"/>
            <w:r w:rsidRPr="00C57ECF">
              <w:rPr>
                <w:rFonts w:ascii="Comic Sans MS" w:hAnsi="Comic Sans MS"/>
                <w:b/>
                <w:sz w:val="18"/>
                <w:szCs w:val="18"/>
              </w:rPr>
              <w:t>ed</w:t>
            </w:r>
            <w:proofErr w:type="spellEnd"/>
            <w:r w:rsidRPr="00C57ECF">
              <w:rPr>
                <w:rFonts w:ascii="Comic Sans MS" w:hAnsi="Comic Sans MS"/>
                <w:b/>
                <w:sz w:val="18"/>
                <w:szCs w:val="18"/>
              </w:rPr>
              <w:t xml:space="preserve"> ending.</w:t>
            </w:r>
          </w:p>
        </w:tc>
        <w:tc>
          <w:tcPr>
            <w:tcW w:w="2631" w:type="dxa"/>
            <w:shd w:val="clear" w:color="auto" w:fill="auto"/>
          </w:tcPr>
          <w:p w:rsidR="003A613B" w:rsidRDefault="00C57ECF" w:rsidP="00B2601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Bronze: </w:t>
            </w:r>
            <w:proofErr w:type="spellStart"/>
            <w:r w:rsidR="003A613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3A613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3A613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 w:rsidR="003A613B"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C57ECF" w:rsidRDefault="00C57ECF" w:rsidP="00B2601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Silver: prefix ‘anti’ meaning against</w:t>
            </w:r>
          </w:p>
          <w:p w:rsidR="00C57ECF" w:rsidRPr="00C4581E" w:rsidRDefault="00C57ECF" w:rsidP="00B26014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Gold: prefix ‘ex’ meaning outside or outside of.</w:t>
            </w:r>
          </w:p>
          <w:p w:rsidR="003A613B" w:rsidRPr="00C4581E" w:rsidRDefault="003A613B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582" w:type="dxa"/>
            <w:shd w:val="clear" w:color="auto" w:fill="auto"/>
          </w:tcPr>
          <w:p w:rsidR="003A613B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Bronze: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</w:t>
            </w:r>
            <w:r w:rsidR="003A613B">
              <w:rPr>
                <w:rFonts w:ascii="Comic Sans MS" w:hAnsi="Comic Sans MS"/>
                <w:b/>
                <w:sz w:val="18"/>
                <w:szCs w:val="20"/>
              </w:rPr>
              <w:t>r</w:t>
            </w:r>
            <w:proofErr w:type="spellEnd"/>
            <w:r w:rsidR="003A613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3A613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 w:rsidR="003A613B"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C57ECF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Silver: </w:t>
            </w:r>
            <w:r w:rsidRPr="00C57ECF">
              <w:rPr>
                <w:rFonts w:ascii="Comic Sans MS" w:hAnsi="Comic Sans MS"/>
                <w:b/>
                <w:sz w:val="18"/>
                <w:szCs w:val="20"/>
              </w:rPr>
              <w:t>prefix ‘auto’ meaning self or own</w:t>
            </w:r>
            <w:r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C57ECF" w:rsidRPr="00C4581E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Gold: prefix ‘co’ meaning joint/together.</w:t>
            </w:r>
          </w:p>
          <w:p w:rsidR="003A613B" w:rsidRPr="00C4581E" w:rsidRDefault="003A613B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3A613B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Bronze: </w:t>
            </w:r>
            <w:proofErr w:type="spellStart"/>
            <w:r w:rsidR="003A613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3A613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3A613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 w:rsidR="003A613B"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C57ECF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Silve</w:t>
            </w:r>
            <w:r w:rsidR="005B496A">
              <w:rPr>
                <w:rFonts w:ascii="Comic Sans MS" w:hAnsi="Comic Sans MS"/>
                <w:b/>
                <w:sz w:val="18"/>
                <w:szCs w:val="20"/>
              </w:rPr>
              <w:t>r: suffix ‘super’ meaning above.</w:t>
            </w:r>
          </w:p>
          <w:p w:rsidR="00C57ECF" w:rsidRPr="00C4581E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Gold: suffix ‘sub’ meaning below and ‘inter’ meaning between or among.</w:t>
            </w:r>
          </w:p>
          <w:p w:rsidR="003A613B" w:rsidRPr="00C4581E" w:rsidRDefault="003A613B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  <w:tc>
          <w:tcPr>
            <w:tcW w:w="2581" w:type="dxa"/>
            <w:shd w:val="clear" w:color="auto" w:fill="auto"/>
          </w:tcPr>
          <w:p w:rsidR="003A613B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 xml:space="preserve">Bronze: </w:t>
            </w:r>
            <w:proofErr w:type="spellStart"/>
            <w:r w:rsidR="003A613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3A613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3A613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 w:rsidR="003A613B"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C57ECF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C57ECF" w:rsidRDefault="00C57ECF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Silver &amp; Gold: rules to add the suffix ‘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ous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>’</w:t>
            </w:r>
          </w:p>
          <w:p w:rsidR="003A613B" w:rsidRPr="006C5C88" w:rsidRDefault="003A613B" w:rsidP="00D60CB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382" w:type="dxa"/>
          </w:tcPr>
          <w:p w:rsidR="003A613B" w:rsidRDefault="003A613B" w:rsidP="003A613B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  <w:r>
              <w:rPr>
                <w:rFonts w:ascii="Comic Sans MS" w:hAnsi="Comic Sans MS"/>
                <w:b/>
                <w:sz w:val="18"/>
                <w:szCs w:val="20"/>
              </w:rPr>
              <w:t>.</w:t>
            </w:r>
          </w:p>
          <w:p w:rsidR="00C57ECF" w:rsidRDefault="00C57ECF" w:rsidP="003A613B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  <w:p w:rsidR="00C57ECF" w:rsidRDefault="00C57ECF" w:rsidP="003A613B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Silver &amp; Gold: further homophones.</w:t>
            </w:r>
          </w:p>
          <w:p w:rsidR="003A613B" w:rsidRPr="00C4581E" w:rsidRDefault="003A613B" w:rsidP="00D60CB3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  <w:tr w:rsidR="003A613B" w:rsidRPr="0081765E" w:rsidTr="003A613B">
        <w:trPr>
          <w:trHeight w:val="508"/>
        </w:trPr>
        <w:tc>
          <w:tcPr>
            <w:tcW w:w="2631" w:type="dxa"/>
            <w:shd w:val="clear" w:color="auto" w:fill="auto"/>
          </w:tcPr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631" w:type="dxa"/>
            <w:shd w:val="clear" w:color="auto" w:fill="auto"/>
          </w:tcPr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82" w:type="dxa"/>
            <w:shd w:val="clear" w:color="auto" w:fill="auto"/>
          </w:tcPr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81" w:type="dxa"/>
            <w:shd w:val="clear" w:color="auto" w:fill="auto"/>
          </w:tcPr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81" w:type="dxa"/>
            <w:shd w:val="clear" w:color="auto" w:fill="auto"/>
          </w:tcPr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3A613B" w:rsidRPr="00344D7B" w:rsidRDefault="003A613B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382" w:type="dxa"/>
          </w:tcPr>
          <w:p w:rsidR="003A613B" w:rsidRDefault="00C57ECF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C57ECF" w:rsidRPr="00344D7B" w:rsidRDefault="00C57ECF" w:rsidP="00D60CB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opposite</w:t>
            </w:r>
          </w:p>
        </w:tc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position</w:t>
            </w:r>
          </w:p>
        </w:tc>
        <w:tc>
          <w:tcPr>
            <w:tcW w:w="2582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probably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regular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straight</w:t>
            </w:r>
          </w:p>
        </w:tc>
        <w:tc>
          <w:tcPr>
            <w:tcW w:w="2382" w:type="dxa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though</w:t>
            </w:r>
          </w:p>
        </w:tc>
      </w:tr>
      <w:tr w:rsidR="005051ED" w:rsidRPr="0081765E" w:rsidTr="003A613B">
        <w:trPr>
          <w:trHeight w:val="273"/>
        </w:trPr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ordinary</w:t>
            </w:r>
          </w:p>
        </w:tc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possess</w:t>
            </w:r>
          </w:p>
        </w:tc>
        <w:tc>
          <w:tcPr>
            <w:tcW w:w="2582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promise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reign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strange</w:t>
            </w:r>
          </w:p>
        </w:tc>
        <w:tc>
          <w:tcPr>
            <w:tcW w:w="2382" w:type="dxa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thought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particular</w:t>
            </w:r>
          </w:p>
        </w:tc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possession</w:t>
            </w:r>
          </w:p>
        </w:tc>
        <w:tc>
          <w:tcPr>
            <w:tcW w:w="2582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purpose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remember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strength</w:t>
            </w:r>
          </w:p>
        </w:tc>
        <w:tc>
          <w:tcPr>
            <w:tcW w:w="2382" w:type="dxa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through</w:t>
            </w:r>
          </w:p>
        </w:tc>
      </w:tr>
      <w:tr w:rsidR="005051ED" w:rsidRPr="0081765E" w:rsidTr="003A613B">
        <w:trPr>
          <w:trHeight w:val="273"/>
        </w:trPr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peculiar</w:t>
            </w:r>
          </w:p>
        </w:tc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possible</w:t>
            </w:r>
          </w:p>
        </w:tc>
        <w:tc>
          <w:tcPr>
            <w:tcW w:w="2582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quarter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sentence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suppose</w:t>
            </w:r>
          </w:p>
        </w:tc>
        <w:tc>
          <w:tcPr>
            <w:tcW w:w="2382" w:type="dxa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various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perhaps</w:t>
            </w:r>
          </w:p>
        </w:tc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potatoes</w:t>
            </w:r>
          </w:p>
        </w:tc>
        <w:tc>
          <w:tcPr>
            <w:tcW w:w="2582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question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separate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surprise</w:t>
            </w:r>
          </w:p>
        </w:tc>
        <w:tc>
          <w:tcPr>
            <w:tcW w:w="2382" w:type="dxa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weight</w:t>
            </w:r>
          </w:p>
        </w:tc>
      </w:tr>
      <w:tr w:rsidR="005051ED" w:rsidRPr="0081765E" w:rsidTr="003A613B">
        <w:trPr>
          <w:trHeight w:val="273"/>
        </w:trPr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popular</w:t>
            </w:r>
          </w:p>
        </w:tc>
        <w:tc>
          <w:tcPr>
            <w:tcW w:w="263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pressure</w:t>
            </w:r>
          </w:p>
        </w:tc>
        <w:tc>
          <w:tcPr>
            <w:tcW w:w="2582" w:type="dxa"/>
            <w:shd w:val="clear" w:color="auto" w:fill="auto"/>
          </w:tcPr>
          <w:p w:rsidR="005051ED" w:rsidRPr="00C4253F" w:rsidRDefault="005051ED" w:rsidP="005051ED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recent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special</w:t>
            </w:r>
          </w:p>
        </w:tc>
        <w:tc>
          <w:tcPr>
            <w:tcW w:w="2581" w:type="dxa"/>
            <w:shd w:val="clear" w:color="auto" w:fill="auto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therefore</w:t>
            </w:r>
          </w:p>
        </w:tc>
        <w:tc>
          <w:tcPr>
            <w:tcW w:w="2382" w:type="dxa"/>
          </w:tcPr>
          <w:p w:rsidR="005051ED" w:rsidRPr="00C4253F" w:rsidRDefault="005051ED" w:rsidP="005051ED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woman</w:t>
            </w:r>
            <w:bookmarkStart w:id="0" w:name="_GoBack"/>
            <w:bookmarkEnd w:id="0"/>
          </w:p>
        </w:tc>
      </w:tr>
      <w:tr w:rsidR="005051ED" w:rsidRPr="0081765E" w:rsidTr="003A613B">
        <w:trPr>
          <w:trHeight w:val="509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382" w:type="dxa"/>
          </w:tcPr>
          <w:p w:rsidR="005051ED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play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antidote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autograph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supermarket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famous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groan</w:t>
            </w:r>
          </w:p>
        </w:tc>
      </w:tr>
      <w:tr w:rsidR="005051ED" w:rsidRPr="0081765E" w:rsidTr="003A613B">
        <w:trPr>
          <w:trHeight w:val="27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played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antifreeze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autopilot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superstar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various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grown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talk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antibiotic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automatic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superman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obvious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break</w:t>
            </w:r>
          </w:p>
        </w:tc>
      </w:tr>
      <w:tr w:rsidR="005051ED" w:rsidRPr="0081765E" w:rsidTr="003A613B">
        <w:trPr>
          <w:trHeight w:val="27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talked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anti-clockwise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automatically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superior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previous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brake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pour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anti-climax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autobiography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sub-zero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serious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ball</w:t>
            </w:r>
          </w:p>
        </w:tc>
      </w:tr>
      <w:tr w:rsidR="005051ED" w:rsidRPr="0081765E" w:rsidTr="003A613B">
        <w:trPr>
          <w:trHeight w:val="486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382" w:type="dxa"/>
          </w:tcPr>
          <w:p w:rsidR="005051ED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poured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expel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cooperate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submarine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poisonous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bawl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listen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extreme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coincidence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submerge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dangerous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 xml:space="preserve">accept </w:t>
            </w:r>
          </w:p>
        </w:tc>
      </w:tr>
      <w:tr w:rsidR="005051ED" w:rsidRPr="0081765E" w:rsidTr="003A613B">
        <w:trPr>
          <w:trHeight w:val="27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listened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exchange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coordinate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interlink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tremendous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except</w:t>
            </w:r>
          </w:p>
        </w:tc>
      </w:tr>
      <w:tr w:rsidR="005051ED" w:rsidRPr="0081765E" w:rsidTr="003A613B">
        <w:trPr>
          <w:trHeight w:val="25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change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explore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coordination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interactive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humorous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 xml:space="preserve">berry </w:t>
            </w:r>
          </w:p>
        </w:tc>
      </w:tr>
      <w:tr w:rsidR="005051ED" w:rsidRPr="0081765E" w:rsidTr="003A613B">
        <w:trPr>
          <w:trHeight w:val="273"/>
        </w:trPr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changed</w:t>
            </w:r>
          </w:p>
        </w:tc>
        <w:tc>
          <w:tcPr>
            <w:tcW w:w="263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exhaust</w:t>
            </w:r>
          </w:p>
        </w:tc>
        <w:tc>
          <w:tcPr>
            <w:tcW w:w="2582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co-pilot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interrupt</w:t>
            </w:r>
          </w:p>
        </w:tc>
        <w:tc>
          <w:tcPr>
            <w:tcW w:w="2581" w:type="dxa"/>
            <w:shd w:val="clear" w:color="auto" w:fill="auto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ridiculous</w:t>
            </w:r>
          </w:p>
        </w:tc>
        <w:tc>
          <w:tcPr>
            <w:tcW w:w="2382" w:type="dxa"/>
          </w:tcPr>
          <w:p w:rsidR="005051ED" w:rsidRPr="00344D7B" w:rsidRDefault="005051ED" w:rsidP="005051ED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bury</w:t>
            </w:r>
          </w:p>
        </w:tc>
      </w:tr>
    </w:tbl>
    <w:p w:rsidR="00DE3C1D" w:rsidRPr="0027732A" w:rsidRDefault="00DE3C1D" w:rsidP="0027732A">
      <w:pPr>
        <w:rPr>
          <w:rFonts w:ascii="Comic Sans MS" w:hAnsi="Comic Sans MS"/>
        </w:rPr>
      </w:pPr>
    </w:p>
    <w:sectPr w:rsidR="00DE3C1D" w:rsidRPr="0027732A" w:rsidSect="00B57098">
      <w:headerReference w:type="default" r:id="rId10"/>
      <w:pgSz w:w="16838" w:h="11906" w:orient="landscape"/>
      <w:pgMar w:top="0" w:right="720" w:bottom="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6A" w:rsidRDefault="005B496A">
      <w:r>
        <w:separator/>
      </w:r>
    </w:p>
  </w:endnote>
  <w:endnote w:type="continuationSeparator" w:id="0">
    <w:p w:rsidR="005B496A" w:rsidRDefault="005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6A" w:rsidRDefault="005B496A">
      <w:r>
        <w:separator/>
      </w:r>
    </w:p>
  </w:footnote>
  <w:footnote w:type="continuationSeparator" w:id="0">
    <w:p w:rsidR="005B496A" w:rsidRDefault="005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6A" w:rsidRPr="00B57098" w:rsidRDefault="005B496A" w:rsidP="00B57098">
    <w:pPr>
      <w:jc w:val="center"/>
      <w:rPr>
        <w:rFonts w:ascii="Comic Sans MS" w:hAnsi="Comic Sans MS"/>
        <w:b/>
        <w:color w:val="00FF00"/>
        <w:sz w:val="40"/>
        <w:szCs w:val="40"/>
      </w:rPr>
    </w:pPr>
    <w:r w:rsidRPr="00B57098">
      <w:rPr>
        <w:rFonts w:ascii="Comic Sans MS" w:hAnsi="Comic Sans MS"/>
        <w:b/>
        <w:color w:val="00FF00"/>
        <w:sz w:val="40"/>
        <w:szCs w:val="40"/>
      </w:rPr>
      <w:t xml:space="preserve">YEAR </w:t>
    </w:r>
    <w:r>
      <w:rPr>
        <w:rFonts w:ascii="Comic Sans MS" w:hAnsi="Comic Sans MS"/>
        <w:b/>
        <w:color w:val="00FF00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C86"/>
    <w:multiLevelType w:val="hybridMultilevel"/>
    <w:tmpl w:val="510E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D21"/>
    <w:multiLevelType w:val="hybridMultilevel"/>
    <w:tmpl w:val="8064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A79"/>
    <w:multiLevelType w:val="hybridMultilevel"/>
    <w:tmpl w:val="9B4E7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026"/>
    <w:multiLevelType w:val="hybridMultilevel"/>
    <w:tmpl w:val="48ECF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AD8"/>
    <w:multiLevelType w:val="hybridMultilevel"/>
    <w:tmpl w:val="C2887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B"/>
    <w:rsid w:val="000074C4"/>
    <w:rsid w:val="00017222"/>
    <w:rsid w:val="00023F15"/>
    <w:rsid w:val="00024324"/>
    <w:rsid w:val="000500A2"/>
    <w:rsid w:val="000971B6"/>
    <w:rsid w:val="000B6043"/>
    <w:rsid w:val="0013661A"/>
    <w:rsid w:val="00167E8A"/>
    <w:rsid w:val="00174ACD"/>
    <w:rsid w:val="001A1959"/>
    <w:rsid w:val="001B02B9"/>
    <w:rsid w:val="001C00B2"/>
    <w:rsid w:val="001F3A6D"/>
    <w:rsid w:val="00212B84"/>
    <w:rsid w:val="002555F9"/>
    <w:rsid w:val="0027732A"/>
    <w:rsid w:val="00304D58"/>
    <w:rsid w:val="00330E5E"/>
    <w:rsid w:val="003345CF"/>
    <w:rsid w:val="00340DBF"/>
    <w:rsid w:val="00344D7B"/>
    <w:rsid w:val="00346C4F"/>
    <w:rsid w:val="00347CDC"/>
    <w:rsid w:val="00350290"/>
    <w:rsid w:val="00373A7F"/>
    <w:rsid w:val="0037711A"/>
    <w:rsid w:val="003A613B"/>
    <w:rsid w:val="003D2CA6"/>
    <w:rsid w:val="00426B75"/>
    <w:rsid w:val="004617A8"/>
    <w:rsid w:val="0048480D"/>
    <w:rsid w:val="00485A5B"/>
    <w:rsid w:val="004C690D"/>
    <w:rsid w:val="004D000D"/>
    <w:rsid w:val="004E7A88"/>
    <w:rsid w:val="005051ED"/>
    <w:rsid w:val="00505B0D"/>
    <w:rsid w:val="00526D54"/>
    <w:rsid w:val="00535AA7"/>
    <w:rsid w:val="00547922"/>
    <w:rsid w:val="005536DC"/>
    <w:rsid w:val="005633BB"/>
    <w:rsid w:val="005B496A"/>
    <w:rsid w:val="005D7359"/>
    <w:rsid w:val="005E11A6"/>
    <w:rsid w:val="006155DC"/>
    <w:rsid w:val="00632558"/>
    <w:rsid w:val="00632800"/>
    <w:rsid w:val="00663C12"/>
    <w:rsid w:val="00677279"/>
    <w:rsid w:val="00683A7E"/>
    <w:rsid w:val="00691846"/>
    <w:rsid w:val="006A01E6"/>
    <w:rsid w:val="006C42FA"/>
    <w:rsid w:val="006C5C88"/>
    <w:rsid w:val="006C6EF7"/>
    <w:rsid w:val="006D1EC4"/>
    <w:rsid w:val="006E2D1B"/>
    <w:rsid w:val="00707A79"/>
    <w:rsid w:val="00747263"/>
    <w:rsid w:val="007741F8"/>
    <w:rsid w:val="007E7EDE"/>
    <w:rsid w:val="0081765E"/>
    <w:rsid w:val="00885E98"/>
    <w:rsid w:val="008A7017"/>
    <w:rsid w:val="008B0FC7"/>
    <w:rsid w:val="008C49BA"/>
    <w:rsid w:val="008D634E"/>
    <w:rsid w:val="008E7368"/>
    <w:rsid w:val="00907363"/>
    <w:rsid w:val="00924E24"/>
    <w:rsid w:val="0093783A"/>
    <w:rsid w:val="00946DE3"/>
    <w:rsid w:val="00965161"/>
    <w:rsid w:val="00991A1B"/>
    <w:rsid w:val="00A0789C"/>
    <w:rsid w:val="00A35725"/>
    <w:rsid w:val="00A5470F"/>
    <w:rsid w:val="00A74C4E"/>
    <w:rsid w:val="00A93CBB"/>
    <w:rsid w:val="00AC2BC5"/>
    <w:rsid w:val="00AF0820"/>
    <w:rsid w:val="00B05124"/>
    <w:rsid w:val="00B25CA8"/>
    <w:rsid w:val="00B26014"/>
    <w:rsid w:val="00B57098"/>
    <w:rsid w:val="00C4253F"/>
    <w:rsid w:val="00C4581E"/>
    <w:rsid w:val="00C57ECF"/>
    <w:rsid w:val="00C65E4C"/>
    <w:rsid w:val="00C673B9"/>
    <w:rsid w:val="00C73583"/>
    <w:rsid w:val="00C77A99"/>
    <w:rsid w:val="00C82E00"/>
    <w:rsid w:val="00C91A9F"/>
    <w:rsid w:val="00CB29C9"/>
    <w:rsid w:val="00CF40FF"/>
    <w:rsid w:val="00D01806"/>
    <w:rsid w:val="00D542DC"/>
    <w:rsid w:val="00D60CB3"/>
    <w:rsid w:val="00D709F5"/>
    <w:rsid w:val="00D92336"/>
    <w:rsid w:val="00DD2150"/>
    <w:rsid w:val="00DE3C1D"/>
    <w:rsid w:val="00E23AC1"/>
    <w:rsid w:val="00E44BD8"/>
    <w:rsid w:val="00E70158"/>
    <w:rsid w:val="00E7548A"/>
    <w:rsid w:val="00E84D5D"/>
    <w:rsid w:val="00ED4B51"/>
    <w:rsid w:val="00EE2166"/>
    <w:rsid w:val="00EF79E2"/>
    <w:rsid w:val="00F003CF"/>
    <w:rsid w:val="00F335EB"/>
    <w:rsid w:val="00F44E47"/>
    <w:rsid w:val="00F4516B"/>
    <w:rsid w:val="00F81398"/>
    <w:rsid w:val="00F93CFD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F295B2C"/>
  <w15:docId w15:val="{23EEED31-E69A-4187-B61E-E1AF476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5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35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1959"/>
    <w:rPr>
      <w:sz w:val="24"/>
      <w:szCs w:val="24"/>
    </w:rPr>
  </w:style>
  <w:style w:type="paragraph" w:styleId="BalloonText">
    <w:name w:val="Balloon Text"/>
    <w:basedOn w:val="Normal"/>
    <w:link w:val="BalloonTextChar"/>
    <w:rsid w:val="001A19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1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6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4.googleusercontent.com/2IFL8BeYkQjlFkslkPk_vRKqsZoeYIZqeCSboWVOYFfJX1Ysr9Fo1yfSEaff9ud75Q0cyA=w1000-h5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D50B9FF1</Template>
  <TotalTime>27</TotalTime>
  <Pages>2</Pages>
  <Words>374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10/9/07</vt:lpstr>
    </vt:vector>
  </TitlesOfParts>
  <Company>Viglen</Company>
  <LinksUpToDate>false</LinksUpToDate>
  <CharactersWithSpaces>2536</CharactersWithSpaces>
  <SharedDoc>false</SharedDoc>
  <HLinks>
    <vt:vector size="6" baseType="variant">
      <vt:variant>
        <vt:i4>2031669</vt:i4>
      </vt:variant>
      <vt:variant>
        <vt:i4>-1</vt:i4>
      </vt:variant>
      <vt:variant>
        <vt:i4>1034</vt:i4>
      </vt:variant>
      <vt:variant>
        <vt:i4>1</vt:i4>
      </vt:variant>
      <vt:variant>
        <vt:lpwstr>https://lh4.googleusercontent.com/2IFL8BeYkQjlFkslkPk_vRKqsZoeYIZqeCSboWVOYFfJX1Ysr9Fo1yfSEaff9ud75Q0cyA=w1000-h523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10/9/07</dc:title>
  <dc:creator>ktaylor</dc:creator>
  <cp:lastModifiedBy>Emma McDiarmid</cp:lastModifiedBy>
  <cp:revision>3</cp:revision>
  <cp:lastPrinted>2015-06-23T14:27:00Z</cp:lastPrinted>
  <dcterms:created xsi:type="dcterms:W3CDTF">2018-12-17T16:08:00Z</dcterms:created>
  <dcterms:modified xsi:type="dcterms:W3CDTF">2018-12-17T16:37:00Z</dcterms:modified>
</cp:coreProperties>
</file>