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D1" w:rsidRPr="001A7646" w:rsidRDefault="00052DD1" w:rsidP="00ED4D82">
      <w:pPr>
        <w:rPr>
          <w:rFonts w:ascii="GrilledCheese BTN Wide Blk" w:hAnsi="GrilledCheese BTN Wide Blk" w:cs="Tahoma"/>
          <w:color w:val="548DD4" w:themeColor="text2" w:themeTint="99"/>
          <w:sz w:val="40"/>
          <w:szCs w:val="40"/>
        </w:rPr>
      </w:pPr>
      <w:r w:rsidRPr="001A7646">
        <w:rPr>
          <w:rFonts w:ascii="GrilledCheese BTN Wide Blk" w:hAnsi="GrilledCheese BTN Wide Blk" w:cs="Tahoma"/>
          <w:color w:val="548DD4" w:themeColor="text2" w:themeTint="99"/>
          <w:sz w:val="40"/>
          <w:szCs w:val="40"/>
        </w:rPr>
        <w:t xml:space="preserve">Do you like to sing? </w:t>
      </w:r>
      <w:r w:rsidRPr="001A7646">
        <w:rPr>
          <w:rFonts w:ascii="GrilledCheese BTN Wide Blk" w:hAnsi="GrilledCheese BTN Wide Blk" w:cs="Tahoma"/>
          <w:color w:val="FF0000"/>
          <w:sz w:val="40"/>
          <w:szCs w:val="40"/>
        </w:rPr>
        <w:t xml:space="preserve">Do you like to have fun with friends? </w:t>
      </w:r>
    </w:p>
    <w:p w:rsidR="00052DD1" w:rsidRPr="001A7646" w:rsidRDefault="00052DD1" w:rsidP="00052DD1">
      <w:pPr>
        <w:jc w:val="center"/>
        <w:rPr>
          <w:rFonts w:ascii="Tahoma" w:hAnsi="Tahoma" w:cs="Tahoma"/>
          <w:color w:val="FF0000"/>
          <w:sz w:val="40"/>
          <w:szCs w:val="40"/>
        </w:rPr>
      </w:pPr>
      <w:r w:rsidRPr="001A7646">
        <w:rPr>
          <w:rFonts w:ascii="GrilledCheese BTN Wide Blk" w:hAnsi="GrilledCheese BTN Wide Blk" w:cs="Tahoma"/>
          <w:color w:val="548DD4" w:themeColor="text2" w:themeTint="99"/>
          <w:sz w:val="40"/>
          <w:szCs w:val="40"/>
        </w:rPr>
        <w:t xml:space="preserve">Are you aged between 4 and 18? </w:t>
      </w:r>
      <w:r w:rsidRPr="001A7646">
        <w:rPr>
          <w:rFonts w:ascii="GrilledCheese BTN Wide Blk" w:hAnsi="GrilledCheese BTN Wide Blk" w:cs="Tahoma"/>
          <w:color w:val="FF0000"/>
          <w:sz w:val="40"/>
          <w:szCs w:val="40"/>
        </w:rPr>
        <w:t>Is someone in your family in the Armed Forces or a Veteran?</w:t>
      </w:r>
    </w:p>
    <w:p w:rsidR="00052DD1" w:rsidRPr="001A7646" w:rsidRDefault="00052DD1" w:rsidP="00052DD1">
      <w:pPr>
        <w:jc w:val="center"/>
        <w:rPr>
          <w:rFonts w:ascii="GrilledCheese BTN Wide Blk" w:hAnsi="GrilledCheese BTN Wide Blk" w:cs="Tahoma"/>
          <w:color w:val="548DD4" w:themeColor="text2" w:themeTint="99"/>
          <w:sz w:val="40"/>
          <w:szCs w:val="40"/>
        </w:rPr>
      </w:pPr>
      <w:r w:rsidRPr="001A7646">
        <w:rPr>
          <w:rFonts w:ascii="GrilledCheese BTN Wide Blk" w:hAnsi="GrilledCheese BTN Wide Blk" w:cs="Tahoma"/>
          <w:color w:val="548DD4" w:themeColor="text2" w:themeTint="99"/>
          <w:sz w:val="40"/>
          <w:szCs w:val="40"/>
        </w:rPr>
        <w:t xml:space="preserve">Come and join </w:t>
      </w:r>
    </w:p>
    <w:p w:rsidR="002B343A" w:rsidRDefault="00052DD1" w:rsidP="00E66391">
      <w:pPr>
        <w:jc w:val="center"/>
        <w:rPr>
          <w:rFonts w:ascii="GrilledCheese BTN Wide Blk" w:hAnsi="GrilledCheese BTN Wide Blk" w:cs="Tahoma"/>
          <w:b/>
          <w:color w:val="548DD4" w:themeColor="text2" w:themeTint="99"/>
          <w:sz w:val="56"/>
          <w:szCs w:val="56"/>
        </w:rPr>
      </w:pPr>
      <w:r w:rsidRPr="00E66391">
        <w:rPr>
          <w:rFonts w:ascii="GrilledCheese BTN Wide Blk" w:hAnsi="GrilledCheese BTN Wide Blk" w:cs="Tahoma"/>
          <w:b/>
          <w:color w:val="548DD4" w:themeColor="text2" w:themeTint="99"/>
          <w:sz w:val="56"/>
          <w:szCs w:val="56"/>
        </w:rPr>
        <w:t xml:space="preserve">The </w:t>
      </w:r>
      <w:r w:rsidR="002B343A" w:rsidRPr="00E66391">
        <w:rPr>
          <w:rFonts w:ascii="GrilledCheese BTN Wide Blk" w:hAnsi="GrilledCheese BTN Wide Blk" w:cs="Tahoma"/>
          <w:b/>
          <w:color w:val="548DD4" w:themeColor="text2" w:themeTint="99"/>
          <w:sz w:val="56"/>
          <w:szCs w:val="56"/>
        </w:rPr>
        <w:t>Military Kids Choir</w:t>
      </w:r>
    </w:p>
    <w:p w:rsidR="00ED4D82" w:rsidRDefault="00ED4D82" w:rsidP="00E66391">
      <w:pPr>
        <w:jc w:val="center"/>
        <w:rPr>
          <w:rFonts w:ascii="GrilledCheese BTN Wide Blk" w:hAnsi="GrilledCheese BTN Wide Blk" w:cs="Tahoma"/>
          <w:b/>
          <w:color w:val="548DD4" w:themeColor="text2" w:themeTint="99"/>
          <w:sz w:val="56"/>
          <w:szCs w:val="56"/>
        </w:rPr>
      </w:pPr>
    </w:p>
    <w:p w:rsidR="00052DD1" w:rsidRDefault="00052DD1" w:rsidP="00AC0110">
      <w:pPr>
        <w:jc w:val="center"/>
        <w:rPr>
          <w:rFonts w:ascii="GrilledCheese BTN Wide Blk" w:hAnsi="GrilledCheese BTN Wide Blk" w:cs="Tahoma"/>
          <w:color w:val="548DD4" w:themeColor="text2" w:themeTint="99"/>
          <w:sz w:val="72"/>
          <w:szCs w:val="72"/>
        </w:rPr>
      </w:pPr>
      <w:r>
        <w:rPr>
          <w:rFonts w:ascii="Tahoma" w:hAnsi="Tahoma" w:cs="Tahoma"/>
          <w:noProof/>
          <w:color w:val="000000"/>
        </w:rPr>
        <w:drawing>
          <wp:inline distT="0" distB="0" distL="0" distR="0" wp14:anchorId="3648C303" wp14:editId="206E2402">
            <wp:extent cx="1237201" cy="1845637"/>
            <wp:effectExtent l="0" t="0" r="1270" b="2540"/>
            <wp:docPr id="7" name="Picture 7" descr="\\blue01.babcockgroup.co.uk\homeshare$\PLHA_2\OGBU4196\Desktop\999648F\My Documents 03-07-12\Heroes\Choir%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blue01.babcockgroup.co.uk\homeshare$\PLHA_2\OGBU4196\Desktop\999648F\My Documents 03-07-12\Heroes\Choir%2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30" cy="18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7646">
        <w:rPr>
          <w:rFonts w:ascii="Tahoma" w:hAnsi="Tahoma" w:cs="Tahoma"/>
          <w:noProof/>
          <w:color w:val="000000"/>
        </w:rPr>
        <w:drawing>
          <wp:inline distT="0" distB="0" distL="0" distR="0" wp14:anchorId="6818143A" wp14:editId="7ECCF20C">
            <wp:extent cx="2438400" cy="1843264"/>
            <wp:effectExtent l="0" t="0" r="0" b="5080"/>
            <wp:docPr id="8" name="Picture 8" descr="C:\Documents and Settings\admin\My Documents\Heroes\Pavilions 2012\Choir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My Documents\Heroes\Pavilions 2012\Choir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829" cy="184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rilledCheese BTN Wide Blk" w:hAnsi="GrilledCheese BTN Wide Blk" w:cs="Tahoma"/>
          <w:color w:val="548DD4" w:themeColor="text2" w:themeTint="99"/>
          <w:sz w:val="72"/>
          <w:szCs w:val="72"/>
        </w:rPr>
        <w:t xml:space="preserve"> </w:t>
      </w:r>
    </w:p>
    <w:p w:rsidR="00ED4D82" w:rsidRDefault="00ED4D82" w:rsidP="00AC0110">
      <w:pPr>
        <w:jc w:val="center"/>
        <w:rPr>
          <w:rFonts w:ascii="GrilledCheese BTN Wide Blk" w:hAnsi="GrilledCheese BTN Wide Blk" w:cs="Tahoma"/>
          <w:color w:val="548DD4" w:themeColor="text2" w:themeTint="99"/>
          <w:sz w:val="72"/>
          <w:szCs w:val="72"/>
        </w:rPr>
      </w:pPr>
    </w:p>
    <w:p w:rsidR="00FD54A5" w:rsidRDefault="004E07E2" w:rsidP="00E66391">
      <w:pPr>
        <w:jc w:val="both"/>
        <w:rPr>
          <w:rFonts w:ascii="GrilledCheese BTN Wide Blk" w:hAnsi="GrilledCheese BTN Wide Blk" w:cs="Tahoma"/>
          <w:color w:val="548DD4" w:themeColor="text2" w:themeTint="99"/>
          <w:sz w:val="22"/>
          <w:szCs w:val="22"/>
        </w:rPr>
      </w:pPr>
      <w:r>
        <w:rPr>
          <w:rFonts w:ascii="GrilledCheese BTN Wide Blk" w:hAnsi="GrilledCheese BTN Wide Blk" w:cs="Tahoma"/>
          <w:b/>
          <w:color w:val="548DD4" w:themeColor="text2" w:themeTint="99"/>
          <w:sz w:val="36"/>
          <w:szCs w:val="36"/>
        </w:rPr>
        <w:t xml:space="preserve">The </w:t>
      </w:r>
      <w:r w:rsidRPr="004E07E2">
        <w:rPr>
          <w:rFonts w:ascii="GrilledCheese BTN Wide Blk" w:hAnsi="GrilledCheese BTN Wide Blk" w:cs="Tahoma"/>
          <w:b/>
          <w:color w:val="000000" w:themeColor="text1"/>
          <w:sz w:val="36"/>
          <w:szCs w:val="36"/>
        </w:rPr>
        <w:t>Military Kids C</w:t>
      </w:r>
      <w:r w:rsidR="00052DD1" w:rsidRPr="004E07E2">
        <w:rPr>
          <w:rFonts w:ascii="GrilledCheese BTN Wide Blk" w:hAnsi="GrilledCheese BTN Wide Blk" w:cs="Tahoma"/>
          <w:b/>
          <w:color w:val="000000" w:themeColor="text1"/>
          <w:sz w:val="36"/>
          <w:szCs w:val="36"/>
        </w:rPr>
        <w:t xml:space="preserve">hoir </w:t>
      </w:r>
      <w:r w:rsidR="00052DD1" w:rsidRPr="001A7646">
        <w:rPr>
          <w:rFonts w:ascii="GrilledCheese BTN Wide Blk" w:hAnsi="GrilledCheese BTN Wide Blk" w:cs="Tahoma"/>
          <w:b/>
          <w:color w:val="548DD4" w:themeColor="text2" w:themeTint="99"/>
          <w:sz w:val="36"/>
          <w:szCs w:val="36"/>
        </w:rPr>
        <w:t xml:space="preserve">is part of </w:t>
      </w:r>
      <w:r w:rsidR="004E2F1A">
        <w:rPr>
          <w:rFonts w:ascii="GrilledCheese BTN Wide Blk" w:hAnsi="GrilledCheese BTN Wide Blk" w:cs="Tahoma"/>
          <w:b/>
          <w:color w:val="548DD4" w:themeColor="text2" w:themeTint="99"/>
          <w:sz w:val="36"/>
          <w:szCs w:val="36"/>
        </w:rPr>
        <w:t>MKC</w:t>
      </w:r>
      <w:r w:rsidR="00052DD1" w:rsidRPr="001A7646">
        <w:rPr>
          <w:rFonts w:ascii="GrilledCheese BTN Wide Blk" w:hAnsi="GrilledCheese BTN Wide Blk" w:cs="Tahoma"/>
          <w:b/>
          <w:color w:val="548DD4" w:themeColor="text2" w:themeTint="99"/>
          <w:sz w:val="36"/>
          <w:szCs w:val="36"/>
        </w:rPr>
        <w:t xml:space="preserve"> Heroes. We meet</w:t>
      </w:r>
      <w:r w:rsidR="00E66391">
        <w:rPr>
          <w:rFonts w:ascii="GrilledCheese BTN Wide Blk" w:hAnsi="GrilledCheese BTN Wide Blk" w:cs="Tahoma"/>
          <w:b/>
          <w:color w:val="548DD4" w:themeColor="text2" w:themeTint="99"/>
          <w:sz w:val="36"/>
          <w:szCs w:val="36"/>
        </w:rPr>
        <w:t xml:space="preserve"> on</w:t>
      </w:r>
      <w:r w:rsidR="00052DD1" w:rsidRPr="001A7646">
        <w:rPr>
          <w:rFonts w:ascii="GrilledCheese BTN Wide Blk" w:hAnsi="GrilledCheese BTN Wide Blk" w:cs="Tahoma"/>
          <w:b/>
          <w:color w:val="548DD4" w:themeColor="text2" w:themeTint="99"/>
          <w:sz w:val="36"/>
          <w:szCs w:val="36"/>
        </w:rPr>
        <w:t xml:space="preserve"> </w:t>
      </w:r>
      <w:r w:rsidR="00052DD1" w:rsidRPr="004E07E2">
        <w:rPr>
          <w:rFonts w:ascii="GrilledCheese BTN Wide Blk" w:hAnsi="GrilledCheese BTN Wide Blk" w:cs="Tahoma"/>
          <w:b/>
          <w:color w:val="000000" w:themeColor="text1"/>
          <w:sz w:val="36"/>
          <w:szCs w:val="36"/>
        </w:rPr>
        <w:t>Wednesda</w:t>
      </w:r>
      <w:r w:rsidRPr="004E07E2">
        <w:rPr>
          <w:rFonts w:ascii="GrilledCheese BTN Wide Blk" w:hAnsi="GrilledCheese BTN Wide Blk" w:cs="Tahoma"/>
          <w:b/>
          <w:color w:val="000000" w:themeColor="text1"/>
          <w:sz w:val="36"/>
          <w:szCs w:val="36"/>
        </w:rPr>
        <w:t>y</w:t>
      </w:r>
      <w:r>
        <w:rPr>
          <w:rFonts w:ascii="GrilledCheese BTN Wide Blk" w:hAnsi="GrilledCheese BTN Wide Blk" w:cs="Tahoma"/>
          <w:b/>
          <w:color w:val="000000" w:themeColor="text1"/>
          <w:sz w:val="36"/>
          <w:szCs w:val="36"/>
        </w:rPr>
        <w:t>s</w:t>
      </w:r>
      <w:r w:rsidRPr="004E07E2">
        <w:rPr>
          <w:rFonts w:ascii="GrilledCheese BTN Wide Blk" w:hAnsi="GrilledCheese BTN Wide Blk" w:cs="Tahoma"/>
          <w:b/>
          <w:color w:val="000000" w:themeColor="text1"/>
          <w:sz w:val="36"/>
          <w:szCs w:val="36"/>
        </w:rPr>
        <w:t>, in Plymouth Guildhall, from 5</w:t>
      </w:r>
      <w:r w:rsidR="00052DD1" w:rsidRPr="004E07E2">
        <w:rPr>
          <w:rFonts w:ascii="GrilledCheese BTN Wide Blk" w:hAnsi="GrilledCheese BTN Wide Blk" w:cs="Tahoma"/>
          <w:b/>
          <w:color w:val="000000" w:themeColor="text1"/>
          <w:sz w:val="36"/>
          <w:szCs w:val="36"/>
        </w:rPr>
        <w:t>pm to</w:t>
      </w:r>
      <w:r w:rsidRPr="004E07E2">
        <w:rPr>
          <w:rFonts w:ascii="GrilledCheese BTN Wide Blk" w:hAnsi="GrilledCheese BTN Wide Blk" w:cs="Tahoma"/>
          <w:b/>
          <w:color w:val="000000" w:themeColor="text1"/>
          <w:sz w:val="36"/>
          <w:szCs w:val="36"/>
        </w:rPr>
        <w:t xml:space="preserve"> 6</w:t>
      </w:r>
      <w:r w:rsidR="00052DD1" w:rsidRPr="004E07E2">
        <w:rPr>
          <w:rFonts w:ascii="GrilledCheese BTN Wide Blk" w:hAnsi="GrilledCheese BTN Wide Blk" w:cs="Tahoma"/>
          <w:b/>
          <w:color w:val="000000" w:themeColor="text1"/>
          <w:sz w:val="36"/>
          <w:szCs w:val="36"/>
        </w:rPr>
        <w:t>pm</w:t>
      </w:r>
      <w:r w:rsidR="00052DD1" w:rsidRPr="001A7646">
        <w:rPr>
          <w:rFonts w:ascii="GrilledCheese BTN Wide Blk" w:hAnsi="GrilledCheese BTN Wide Blk" w:cs="Tahoma"/>
          <w:b/>
          <w:color w:val="548DD4" w:themeColor="text2" w:themeTint="99"/>
          <w:sz w:val="36"/>
          <w:szCs w:val="36"/>
        </w:rPr>
        <w:t>, to sing together and have fun as a team. We perform at events all over Plymouth and help charities to raise money, especially the Royal British Legion. The choir is free to join and parents/carers can drop you off for practices or can stay for tea or coffee whilst you are having fun.</w:t>
      </w:r>
      <w:r w:rsidR="00E66391">
        <w:rPr>
          <w:rFonts w:ascii="GrilledCheese BTN Wide Blk" w:hAnsi="GrilledCheese BTN Wide Blk" w:cs="Tahoma"/>
          <w:b/>
          <w:color w:val="548DD4" w:themeColor="text2" w:themeTint="99"/>
          <w:sz w:val="36"/>
          <w:szCs w:val="36"/>
        </w:rPr>
        <w:t xml:space="preserve"> </w:t>
      </w:r>
      <w:r w:rsidR="00FD54A5" w:rsidRPr="001A7646">
        <w:rPr>
          <w:rFonts w:ascii="GrilledCheese BTN Wide Blk" w:hAnsi="GrilledCheese BTN Wide Blk" w:cs="Tahoma"/>
          <w:color w:val="548DD4" w:themeColor="text2" w:themeTint="99"/>
          <w:sz w:val="22"/>
          <w:szCs w:val="22"/>
          <w:highlight w:val="yellow"/>
        </w:rPr>
        <w:t xml:space="preserve">(All staff </w:t>
      </w:r>
      <w:proofErr w:type="gramStart"/>
      <w:r w:rsidR="001A7646" w:rsidRPr="001A7646">
        <w:rPr>
          <w:rFonts w:ascii="GrilledCheese BTN Wide Blk" w:hAnsi="GrilledCheese BTN Wide Blk" w:cs="Tahoma"/>
          <w:color w:val="548DD4" w:themeColor="text2" w:themeTint="99"/>
          <w:sz w:val="22"/>
          <w:szCs w:val="22"/>
          <w:highlight w:val="yellow"/>
        </w:rPr>
        <w:t>have</w:t>
      </w:r>
      <w:proofErr w:type="gramEnd"/>
      <w:r w:rsidR="001A7646" w:rsidRPr="001A7646">
        <w:rPr>
          <w:rFonts w:ascii="GrilledCheese BTN Wide Blk" w:hAnsi="GrilledCheese BTN Wide Blk" w:cs="Tahoma"/>
          <w:color w:val="548DD4" w:themeColor="text2" w:themeTint="99"/>
          <w:sz w:val="22"/>
          <w:szCs w:val="22"/>
          <w:highlight w:val="yellow"/>
        </w:rPr>
        <w:t xml:space="preserve"> DBS</w:t>
      </w:r>
      <w:r w:rsidR="00FD54A5" w:rsidRPr="001A7646">
        <w:rPr>
          <w:rFonts w:ascii="GrilledCheese BTN Wide Blk" w:hAnsi="GrilledCheese BTN Wide Blk" w:cs="Tahoma"/>
          <w:color w:val="548DD4" w:themeColor="text2" w:themeTint="99"/>
          <w:sz w:val="22"/>
          <w:szCs w:val="22"/>
          <w:highlight w:val="yellow"/>
        </w:rPr>
        <w:t xml:space="preserve"> Checks)</w:t>
      </w:r>
    </w:p>
    <w:p w:rsidR="00ED4D82" w:rsidRDefault="00ED4D82" w:rsidP="00E66391">
      <w:pPr>
        <w:jc w:val="both"/>
        <w:rPr>
          <w:rFonts w:ascii="GrilledCheese BTN Wide Blk" w:hAnsi="GrilledCheese BTN Wide Blk" w:cs="Tahoma"/>
          <w:color w:val="548DD4" w:themeColor="text2" w:themeTint="99"/>
          <w:sz w:val="22"/>
          <w:szCs w:val="22"/>
        </w:rPr>
      </w:pPr>
    </w:p>
    <w:p w:rsidR="00052DD1" w:rsidRDefault="00052DD1" w:rsidP="00E66391">
      <w:pPr>
        <w:jc w:val="center"/>
        <w:rPr>
          <w:rFonts w:ascii="GrilledCheese BTN Wide Blk" w:hAnsi="GrilledCheese BTN Wide Blk" w:cs="Tahoma"/>
          <w:color w:val="548DD4" w:themeColor="text2" w:themeTint="99"/>
          <w:sz w:val="32"/>
          <w:szCs w:val="32"/>
        </w:rPr>
      </w:pPr>
      <w:r w:rsidRPr="001A7646">
        <w:rPr>
          <w:rFonts w:ascii="GrilledCheese BTN Wide Blk" w:hAnsi="GrilledCheese BTN Wide Blk" w:cs="Tahoma"/>
          <w:color w:val="548DD4" w:themeColor="text2" w:themeTint="99"/>
          <w:sz w:val="32"/>
          <w:szCs w:val="32"/>
        </w:rPr>
        <w:t>To find out more</w:t>
      </w:r>
      <w:r w:rsidR="00FD54A5" w:rsidRPr="001A7646">
        <w:rPr>
          <w:rFonts w:ascii="GrilledCheese BTN Wide Blk" w:hAnsi="GrilledCheese BTN Wide Blk" w:cs="Tahoma"/>
          <w:color w:val="548DD4" w:themeColor="text2" w:themeTint="99"/>
          <w:sz w:val="32"/>
          <w:szCs w:val="32"/>
        </w:rPr>
        <w:t>,</w:t>
      </w:r>
      <w:r w:rsidRPr="001A7646">
        <w:rPr>
          <w:rFonts w:ascii="GrilledCheese BTN Wide Blk" w:hAnsi="GrilledCheese BTN Wide Blk" w:cs="Tahoma"/>
          <w:color w:val="548DD4" w:themeColor="text2" w:themeTint="99"/>
          <w:sz w:val="32"/>
          <w:szCs w:val="32"/>
        </w:rPr>
        <w:t xml:space="preserve"> contact </w:t>
      </w:r>
      <w:r w:rsidR="00E66391">
        <w:rPr>
          <w:rFonts w:ascii="GrilledCheese BTN Wide Blk" w:hAnsi="GrilledCheese BTN Wide Blk" w:cs="Tahoma"/>
          <w:color w:val="548DD4" w:themeColor="text2" w:themeTint="99"/>
          <w:sz w:val="32"/>
          <w:szCs w:val="32"/>
        </w:rPr>
        <w:t>MKC</w:t>
      </w:r>
      <w:r w:rsidRPr="001A7646">
        <w:rPr>
          <w:rFonts w:ascii="GrilledCheese BTN Wide Blk" w:hAnsi="GrilledCheese BTN Wide Blk" w:cs="Tahoma"/>
          <w:color w:val="548DD4" w:themeColor="text2" w:themeTint="99"/>
          <w:sz w:val="32"/>
          <w:szCs w:val="32"/>
        </w:rPr>
        <w:t xml:space="preserve"> Heroes by emailing </w:t>
      </w:r>
      <w:hyperlink r:id="rId7" w:history="1">
        <w:r w:rsidR="00ED4D82" w:rsidRPr="004026F7">
          <w:rPr>
            <w:rStyle w:val="Hyperlink"/>
            <w:rFonts w:ascii="GrilledCheese BTN Wide Blk" w:hAnsi="GrilledCheese BTN Wide Blk" w:cs="Tahoma"/>
            <w:sz w:val="32"/>
            <w:szCs w:val="32"/>
          </w:rPr>
          <w:t>heather.ogburn@plymouth.gov.uk</w:t>
        </w:r>
      </w:hyperlink>
      <w:r w:rsidR="00ED4D82">
        <w:rPr>
          <w:rFonts w:ascii="GrilledCheese BTN Wide Blk" w:hAnsi="GrilledCheese BTN Wide Blk" w:cs="Tahoma"/>
          <w:color w:val="548DD4" w:themeColor="text2" w:themeTint="99"/>
          <w:sz w:val="32"/>
          <w:szCs w:val="32"/>
        </w:rPr>
        <w:t xml:space="preserve"> </w:t>
      </w:r>
      <w:r w:rsidR="00E66391">
        <w:rPr>
          <w:rFonts w:ascii="GrilledCheese BTN Wide Blk" w:hAnsi="GrilledCheese BTN Wide Blk" w:cs="Tahoma"/>
          <w:color w:val="548DD4" w:themeColor="text2" w:themeTint="99"/>
          <w:sz w:val="32"/>
          <w:szCs w:val="32"/>
        </w:rPr>
        <w:t>or</w:t>
      </w:r>
      <w:r w:rsidRPr="001A7646">
        <w:rPr>
          <w:rFonts w:ascii="GrilledCheese BTN Wide Blk" w:hAnsi="GrilledCheese BTN Wide Blk" w:cs="Tahoma"/>
          <w:color w:val="548DD4" w:themeColor="text2" w:themeTint="99"/>
          <w:sz w:val="32"/>
          <w:szCs w:val="32"/>
        </w:rPr>
        <w:t xml:space="preserve"> call Heather at </w:t>
      </w:r>
      <w:r w:rsidR="00E66391">
        <w:rPr>
          <w:rFonts w:ascii="GrilledCheese BTN Wide Blk" w:hAnsi="GrilledCheese BTN Wide Blk" w:cs="Tahoma"/>
          <w:color w:val="548DD4" w:themeColor="text2" w:themeTint="99"/>
          <w:sz w:val="32"/>
          <w:szCs w:val="32"/>
        </w:rPr>
        <w:t>MKC</w:t>
      </w:r>
      <w:r w:rsidRPr="001A7646">
        <w:rPr>
          <w:rFonts w:ascii="GrilledCheese BTN Wide Blk" w:hAnsi="GrilledCheese BTN Wide Blk" w:cs="Tahoma"/>
          <w:color w:val="548DD4" w:themeColor="text2" w:themeTint="99"/>
          <w:sz w:val="32"/>
          <w:szCs w:val="32"/>
        </w:rPr>
        <w:t xml:space="preserve"> Heroes on 01752 3074</w:t>
      </w:r>
      <w:r w:rsidR="00ED4D82">
        <w:rPr>
          <w:rFonts w:ascii="GrilledCheese BTN Wide Blk" w:hAnsi="GrilledCheese BTN Wide Blk" w:cs="Tahoma"/>
          <w:color w:val="548DD4" w:themeColor="text2" w:themeTint="99"/>
          <w:sz w:val="32"/>
          <w:szCs w:val="32"/>
        </w:rPr>
        <w:t>4</w:t>
      </w:r>
      <w:r w:rsidRPr="001A7646">
        <w:rPr>
          <w:rFonts w:ascii="GrilledCheese BTN Wide Blk" w:hAnsi="GrilledCheese BTN Wide Blk" w:cs="Tahoma"/>
          <w:color w:val="548DD4" w:themeColor="text2" w:themeTint="99"/>
          <w:sz w:val="32"/>
          <w:szCs w:val="32"/>
        </w:rPr>
        <w:t>5 or 01752 779657</w:t>
      </w:r>
    </w:p>
    <w:p w:rsidR="00ED4D82" w:rsidRDefault="00E66391" w:rsidP="00AC0110">
      <w:pPr>
        <w:jc w:val="center"/>
        <w:rPr>
          <w:rFonts w:ascii="GrilledCheese BTN Wide Blk" w:hAnsi="GrilledCheese BTN Wide Blk" w:cs="Tahoma"/>
          <w:color w:val="548DD4" w:themeColor="text2" w:themeTint="99"/>
          <w:sz w:val="32"/>
          <w:szCs w:val="32"/>
        </w:rPr>
      </w:pPr>
      <w:r w:rsidRPr="00ED4D82">
        <w:rPr>
          <w:rFonts w:ascii="GrilledCheese BTN Wide Blk" w:hAnsi="GrilledCheese BTN Wide Blk" w:cs="Tahoma"/>
          <w:color w:val="548DD4" w:themeColor="text2" w:themeTint="99"/>
          <w:sz w:val="32"/>
          <w:szCs w:val="32"/>
          <w:highlight w:val="yellow"/>
        </w:rPr>
        <w:t>You can also join us by coming to our first autumn practice on</w:t>
      </w:r>
      <w:r w:rsidR="00ED4D82" w:rsidRPr="00ED4D82">
        <w:rPr>
          <w:rFonts w:ascii="GrilledCheese BTN Wide Blk" w:hAnsi="GrilledCheese BTN Wide Blk" w:cs="Tahoma"/>
          <w:color w:val="548DD4" w:themeColor="text2" w:themeTint="99"/>
          <w:sz w:val="32"/>
          <w:szCs w:val="32"/>
          <w:highlight w:val="yellow"/>
        </w:rPr>
        <w:t>:</w:t>
      </w:r>
    </w:p>
    <w:p w:rsidR="00ED4D82" w:rsidRDefault="00E66391" w:rsidP="00ED4D82">
      <w:pPr>
        <w:jc w:val="center"/>
        <w:rPr>
          <w:rFonts w:ascii="GrilledCheese BTN Wide Blk" w:hAnsi="GrilledCheese BTN Wide Blk" w:cs="Tahoma"/>
          <w:color w:val="548DD4" w:themeColor="text2" w:themeTint="99"/>
          <w:sz w:val="32"/>
          <w:szCs w:val="32"/>
        </w:rPr>
      </w:pPr>
      <w:r w:rsidRPr="00ED4D82">
        <w:rPr>
          <w:rFonts w:ascii="GrilledCheese BTN Wide Blk" w:hAnsi="GrilledCheese BTN Wide Blk" w:cs="Tahoma"/>
          <w:color w:val="548DD4" w:themeColor="text2" w:themeTint="99"/>
          <w:sz w:val="32"/>
          <w:szCs w:val="32"/>
          <w:highlight w:val="yellow"/>
        </w:rPr>
        <w:t xml:space="preserve">September </w:t>
      </w:r>
      <w:r w:rsidR="00ED4D82" w:rsidRPr="00ED4D82">
        <w:rPr>
          <w:rFonts w:ascii="GrilledCheese BTN Wide Blk" w:hAnsi="GrilledCheese BTN Wide Blk" w:cs="Tahoma"/>
          <w:color w:val="548DD4" w:themeColor="text2" w:themeTint="99"/>
          <w:sz w:val="32"/>
          <w:szCs w:val="32"/>
          <w:highlight w:val="yellow"/>
        </w:rPr>
        <w:t>20</w:t>
      </w:r>
      <w:r w:rsidR="00ED4D82" w:rsidRPr="00ED4D82">
        <w:rPr>
          <w:rFonts w:ascii="GrilledCheese BTN Wide Blk" w:hAnsi="GrilledCheese BTN Wide Blk" w:cs="Tahoma"/>
          <w:color w:val="548DD4" w:themeColor="text2" w:themeTint="99"/>
          <w:sz w:val="32"/>
          <w:szCs w:val="32"/>
          <w:highlight w:val="yellow"/>
          <w:vertAlign w:val="superscript"/>
        </w:rPr>
        <w:t>th</w:t>
      </w:r>
      <w:r w:rsidR="00ED4D82" w:rsidRPr="00ED4D82">
        <w:rPr>
          <w:rFonts w:ascii="GrilledCheese BTN Wide Blk" w:hAnsi="GrilledCheese BTN Wide Blk" w:cs="Tahoma"/>
          <w:color w:val="548DD4" w:themeColor="text2" w:themeTint="99"/>
          <w:sz w:val="32"/>
          <w:szCs w:val="32"/>
          <w:highlight w:val="yellow"/>
        </w:rPr>
        <w:t xml:space="preserve"> 2017 or our open ‘taster’ practice on September 27</w:t>
      </w:r>
      <w:r w:rsidR="00ED4D82" w:rsidRPr="00ED4D82">
        <w:rPr>
          <w:rFonts w:ascii="GrilledCheese BTN Wide Blk" w:hAnsi="GrilledCheese BTN Wide Blk" w:cs="Tahoma"/>
          <w:color w:val="548DD4" w:themeColor="text2" w:themeTint="99"/>
          <w:sz w:val="32"/>
          <w:szCs w:val="32"/>
          <w:highlight w:val="yellow"/>
          <w:vertAlign w:val="superscript"/>
        </w:rPr>
        <w:t>th</w:t>
      </w:r>
      <w:r w:rsidR="00ED4D82" w:rsidRPr="00ED4D82">
        <w:rPr>
          <w:rFonts w:ascii="GrilledCheese BTN Wide Blk" w:hAnsi="GrilledCheese BTN Wide Blk" w:cs="Tahoma"/>
          <w:color w:val="548DD4" w:themeColor="text2" w:themeTint="99"/>
          <w:sz w:val="32"/>
          <w:szCs w:val="32"/>
          <w:highlight w:val="yellow"/>
        </w:rPr>
        <w:t xml:space="preserve"> 2017</w:t>
      </w:r>
    </w:p>
    <w:p w:rsidR="00ED4D82" w:rsidRDefault="00ED4D82" w:rsidP="00ED4D82">
      <w:pPr>
        <w:jc w:val="center"/>
        <w:rPr>
          <w:rFonts w:ascii="GrilledCheese BTN Wide Blk" w:hAnsi="GrilledCheese BTN Wide Blk" w:cs="Tahoma"/>
          <w:color w:val="548DD4" w:themeColor="text2" w:themeTint="99"/>
          <w:sz w:val="32"/>
          <w:szCs w:val="32"/>
        </w:rPr>
      </w:pPr>
    </w:p>
    <w:p w:rsidR="00ED4D82" w:rsidRDefault="00ED4D82" w:rsidP="00ED4D82">
      <w:pPr>
        <w:jc w:val="center"/>
        <w:rPr>
          <w:rFonts w:ascii="GrilledCheese BTN Wide Blk" w:hAnsi="GrilledCheese BTN Wide Blk" w:cs="Tahoma"/>
          <w:color w:val="548DD4" w:themeColor="text2" w:themeTint="99"/>
          <w:sz w:val="32"/>
          <w:szCs w:val="32"/>
        </w:rPr>
      </w:pPr>
    </w:p>
    <w:p w:rsidR="00052DD1" w:rsidRDefault="00E66391" w:rsidP="00ED4D82">
      <w:pPr>
        <w:jc w:val="center"/>
        <w:rPr>
          <w:rFonts w:ascii="GrilledCheese BTN Wide Blk" w:hAnsi="GrilledCheese BTN Wide Blk" w:cs="Tahoma"/>
          <w:color w:val="548DD4" w:themeColor="text2" w:themeTint="99"/>
          <w:sz w:val="72"/>
          <w:szCs w:val="72"/>
        </w:rPr>
      </w:pPr>
      <w:r>
        <w:rPr>
          <w:noProof/>
          <w:color w:val="0000FF"/>
          <w:sz w:val="18"/>
          <w:szCs w:val="18"/>
        </w:rPr>
        <w:drawing>
          <wp:inline distT="0" distB="0" distL="0" distR="0" wp14:anchorId="02E1222F" wp14:editId="11E913E8">
            <wp:extent cx="4600575" cy="1133475"/>
            <wp:effectExtent l="0" t="0" r="9525" b="9525"/>
            <wp:docPr id="2" name="Picture 2" descr="HMS Heroes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MS Heroes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</w:rPr>
        <w:drawing>
          <wp:inline distT="0" distB="0" distL="0" distR="0" wp14:anchorId="35AD72EA" wp14:editId="5A1E5E5D">
            <wp:extent cx="476250" cy="571500"/>
            <wp:effectExtent l="0" t="0" r="0" b="0"/>
            <wp:docPr id="3" name="Picture 3" descr="http://www.plymouthcurriculum.swgfl.org.uk/hmsheroes/wp-content/themes/gonzo/images/header/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ymouthcurriculum.swgfl.org.uk/hmsheroes/wp-content/themes/gonzo/images/header/logo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391" w:rsidRDefault="00E66391" w:rsidP="00AC0110">
      <w:pPr>
        <w:jc w:val="center"/>
        <w:rPr>
          <w:rFonts w:ascii="GrilledCheese BTN Wide Blk" w:hAnsi="GrilledCheese BTN Wide Blk" w:cs="Tahoma"/>
          <w:color w:val="548DD4" w:themeColor="text2" w:themeTint="99"/>
          <w:sz w:val="72"/>
          <w:szCs w:val="72"/>
        </w:rPr>
      </w:pPr>
    </w:p>
    <w:p w:rsidR="00B1697F" w:rsidRPr="001E7B5F" w:rsidRDefault="00B1697F" w:rsidP="00B1697F">
      <w:pPr>
        <w:rPr>
          <w:rFonts w:ascii="Tahoma" w:hAnsi="Tahoma" w:cs="Tahoma"/>
          <w:color w:val="000000"/>
        </w:rPr>
      </w:pPr>
    </w:p>
    <w:sectPr w:rsidR="00B1697F" w:rsidRPr="001E7B5F" w:rsidSect="00E273C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illedCheese BTN Wide Blk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7F"/>
    <w:rsid w:val="00052DD1"/>
    <w:rsid w:val="00084092"/>
    <w:rsid w:val="001178EB"/>
    <w:rsid w:val="001660A3"/>
    <w:rsid w:val="001A4132"/>
    <w:rsid w:val="001A7646"/>
    <w:rsid w:val="001E7B5F"/>
    <w:rsid w:val="002475CC"/>
    <w:rsid w:val="002B343A"/>
    <w:rsid w:val="00304D13"/>
    <w:rsid w:val="003A6304"/>
    <w:rsid w:val="003B0BF4"/>
    <w:rsid w:val="00442B2F"/>
    <w:rsid w:val="004E07E2"/>
    <w:rsid w:val="004E2F1A"/>
    <w:rsid w:val="0055497F"/>
    <w:rsid w:val="005A3B47"/>
    <w:rsid w:val="00764D69"/>
    <w:rsid w:val="007C13DF"/>
    <w:rsid w:val="007D166D"/>
    <w:rsid w:val="00835491"/>
    <w:rsid w:val="00856345"/>
    <w:rsid w:val="00904717"/>
    <w:rsid w:val="00A27021"/>
    <w:rsid w:val="00AC0110"/>
    <w:rsid w:val="00B1697F"/>
    <w:rsid w:val="00BB10F4"/>
    <w:rsid w:val="00C94964"/>
    <w:rsid w:val="00D74AB2"/>
    <w:rsid w:val="00DF3F26"/>
    <w:rsid w:val="00E273C2"/>
    <w:rsid w:val="00E41F80"/>
    <w:rsid w:val="00E66391"/>
    <w:rsid w:val="00E82653"/>
    <w:rsid w:val="00ED10A0"/>
    <w:rsid w:val="00ED4D82"/>
    <w:rsid w:val="00F82B27"/>
    <w:rsid w:val="00FD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697F"/>
    <w:rPr>
      <w:rFonts w:ascii="Arial" w:eastAsiaTheme="minorHAns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69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7B5F"/>
    <w:rPr>
      <w:b/>
      <w:bCs/>
    </w:rPr>
  </w:style>
  <w:style w:type="paragraph" w:styleId="BalloonText">
    <w:name w:val="Balloon Text"/>
    <w:basedOn w:val="Normal"/>
    <w:link w:val="BalloonTextChar"/>
    <w:rsid w:val="00ED1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10A0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rsid w:val="00052D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697F"/>
    <w:rPr>
      <w:rFonts w:ascii="Arial" w:eastAsiaTheme="minorHAns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69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7B5F"/>
    <w:rPr>
      <w:b/>
      <w:bCs/>
    </w:rPr>
  </w:style>
  <w:style w:type="paragraph" w:styleId="BalloonText">
    <w:name w:val="Balloon Text"/>
    <w:basedOn w:val="Normal"/>
    <w:link w:val="BalloonTextChar"/>
    <w:rsid w:val="00ED1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10A0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rsid w:val="00052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5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9234">
                              <w:marLeft w:val="-3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605008">
                                  <w:marLeft w:val="3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1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41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04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92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9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503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89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1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486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078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943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930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387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433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3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ymouthcurriculum.swgfl.org.uk/hmshero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ather.ogburn@plymouth.gov.u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City Council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Ogburn, Heather (CHILDREN &amp; YOUNG PEOPLE)</dc:creator>
  <cp:lastModifiedBy>Ogburn, Heather (CHILDREN &amp; YOUNG PEOPLE)</cp:lastModifiedBy>
  <cp:revision>2</cp:revision>
  <cp:lastPrinted>2014-11-12T14:14:00Z</cp:lastPrinted>
  <dcterms:created xsi:type="dcterms:W3CDTF">2017-07-13T13:29:00Z</dcterms:created>
  <dcterms:modified xsi:type="dcterms:W3CDTF">2017-07-13T13:29:00Z</dcterms:modified>
</cp:coreProperties>
</file>