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16" w:rsidRPr="003B1361" w:rsidRDefault="003B1361" w:rsidP="003B1361">
      <w:pPr>
        <w:jc w:val="center"/>
        <w:rPr>
          <w:b/>
          <w:sz w:val="32"/>
          <w:szCs w:val="32"/>
        </w:rPr>
      </w:pPr>
      <w:r w:rsidRPr="003B1361">
        <w:rPr>
          <w:b/>
          <w:sz w:val="32"/>
          <w:szCs w:val="32"/>
        </w:rPr>
        <w:t>Our Performance 2016 -17</w:t>
      </w:r>
    </w:p>
    <w:p w:rsidR="003B1361" w:rsidRDefault="003B1361" w:rsidP="003B1361">
      <w:pPr>
        <w:rPr>
          <w:b/>
          <w:sz w:val="28"/>
          <w:szCs w:val="28"/>
        </w:rPr>
      </w:pPr>
      <w:r w:rsidRPr="003B1361">
        <w:rPr>
          <w:b/>
          <w:sz w:val="28"/>
          <w:szCs w:val="28"/>
        </w:rPr>
        <w:t>K</w:t>
      </w:r>
      <w:r w:rsidR="00C253BF">
        <w:rPr>
          <w:b/>
          <w:sz w:val="28"/>
          <w:szCs w:val="28"/>
        </w:rPr>
        <w:t xml:space="preserve">ey </w:t>
      </w:r>
      <w:r w:rsidRPr="003B1361">
        <w:rPr>
          <w:b/>
          <w:sz w:val="28"/>
          <w:szCs w:val="28"/>
        </w:rPr>
        <w:t>S</w:t>
      </w:r>
      <w:r w:rsidR="00C253BF">
        <w:rPr>
          <w:b/>
          <w:sz w:val="28"/>
          <w:szCs w:val="28"/>
        </w:rPr>
        <w:t xml:space="preserve">tage </w:t>
      </w:r>
      <w:r w:rsidRPr="003B1361">
        <w:rPr>
          <w:b/>
          <w:sz w:val="28"/>
          <w:szCs w:val="28"/>
        </w:rPr>
        <w:t xml:space="preserve">1 Phonics </w:t>
      </w:r>
      <w:r w:rsidR="00C253BF">
        <w:rPr>
          <w:b/>
          <w:sz w:val="28"/>
          <w:szCs w:val="28"/>
        </w:rPr>
        <w:t>Results</w:t>
      </w:r>
    </w:p>
    <w:p w:rsidR="004F75D6" w:rsidRDefault="003B1361" w:rsidP="003B1361">
      <w:r>
        <w:t xml:space="preserve">Year 1 </w:t>
      </w:r>
      <w:r w:rsidR="004F75D6">
        <w:t>88%</w:t>
      </w:r>
      <w:r>
        <w:t xml:space="preserve"> of our pupils </w:t>
      </w:r>
      <w:r>
        <w:t xml:space="preserve">achieved the phonics screening. </w:t>
      </w:r>
    </w:p>
    <w:p w:rsidR="004F75D6" w:rsidRDefault="004F75D6" w:rsidP="003B1361"/>
    <w:p w:rsidR="00C253BF" w:rsidRDefault="004F75D6" w:rsidP="003B1361">
      <w:pPr>
        <w:rPr>
          <w:b/>
          <w:sz w:val="28"/>
          <w:szCs w:val="28"/>
        </w:rPr>
      </w:pPr>
      <w:r w:rsidRPr="004F75D6">
        <w:rPr>
          <w:b/>
          <w:sz w:val="28"/>
          <w:szCs w:val="28"/>
        </w:rPr>
        <w:t>K</w:t>
      </w:r>
      <w:r w:rsidR="00C253BF">
        <w:rPr>
          <w:b/>
          <w:sz w:val="28"/>
          <w:szCs w:val="28"/>
        </w:rPr>
        <w:t xml:space="preserve">ey </w:t>
      </w:r>
      <w:r w:rsidRPr="004F75D6">
        <w:rPr>
          <w:b/>
          <w:sz w:val="28"/>
          <w:szCs w:val="28"/>
        </w:rPr>
        <w:t>S</w:t>
      </w:r>
      <w:r w:rsidR="00C253BF">
        <w:rPr>
          <w:b/>
          <w:sz w:val="28"/>
          <w:szCs w:val="28"/>
        </w:rPr>
        <w:t>tage 1 Outcomes</w:t>
      </w:r>
    </w:p>
    <w:p w:rsidR="004F75D6" w:rsidRPr="00C253BF" w:rsidRDefault="00C253BF" w:rsidP="003B1361">
      <w:pPr>
        <w:rPr>
          <w:sz w:val="24"/>
          <w:szCs w:val="24"/>
        </w:rPr>
      </w:pPr>
      <w:proofErr w:type="gramStart"/>
      <w:r w:rsidRPr="00C253BF">
        <w:rPr>
          <w:sz w:val="24"/>
          <w:szCs w:val="24"/>
        </w:rPr>
        <w:t>80%</w:t>
      </w:r>
      <w:proofErr w:type="gramEnd"/>
      <w:r w:rsidRPr="00C253BF">
        <w:rPr>
          <w:sz w:val="24"/>
          <w:szCs w:val="24"/>
        </w:rPr>
        <w:t xml:space="preserve"> of pupils achieved the expected standard in reading and 18% of pupils achieved the higher standard.</w:t>
      </w:r>
    </w:p>
    <w:p w:rsidR="00C253BF" w:rsidRPr="00C253BF" w:rsidRDefault="00C253BF" w:rsidP="003B1361">
      <w:pPr>
        <w:rPr>
          <w:sz w:val="24"/>
          <w:szCs w:val="24"/>
        </w:rPr>
      </w:pPr>
      <w:proofErr w:type="gramStart"/>
      <w:r w:rsidRPr="00C253BF">
        <w:rPr>
          <w:sz w:val="24"/>
          <w:szCs w:val="24"/>
        </w:rPr>
        <w:t>74%</w:t>
      </w:r>
      <w:proofErr w:type="gramEnd"/>
      <w:r w:rsidRPr="00C253BF">
        <w:rPr>
          <w:sz w:val="24"/>
          <w:szCs w:val="24"/>
        </w:rPr>
        <w:t xml:space="preserve"> of pupils achieved the expected standard in writing and 12% of pupils achieved the higher standard.</w:t>
      </w:r>
    </w:p>
    <w:p w:rsidR="00C253BF" w:rsidRPr="00C253BF" w:rsidRDefault="00C253BF" w:rsidP="003B1361">
      <w:pPr>
        <w:rPr>
          <w:sz w:val="24"/>
          <w:szCs w:val="24"/>
        </w:rPr>
      </w:pPr>
      <w:proofErr w:type="gramStart"/>
      <w:r w:rsidRPr="00C253BF">
        <w:rPr>
          <w:sz w:val="24"/>
          <w:szCs w:val="24"/>
        </w:rPr>
        <w:t>83%</w:t>
      </w:r>
      <w:proofErr w:type="gramEnd"/>
      <w:r w:rsidRPr="00C253BF">
        <w:rPr>
          <w:sz w:val="24"/>
          <w:szCs w:val="24"/>
        </w:rPr>
        <w:t xml:space="preserve"> of pupils achieved the expected standard in reading and 12% of pupils achieved the higher standard</w:t>
      </w:r>
    </w:p>
    <w:p w:rsidR="003B1361" w:rsidRDefault="003B1361" w:rsidP="003B1361"/>
    <w:p w:rsidR="003B1361" w:rsidRPr="004F75D6" w:rsidRDefault="00C253BF" w:rsidP="003B1361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Stage 2 Outcomes</w:t>
      </w:r>
      <w:bookmarkStart w:id="0" w:name="_GoBack"/>
      <w:bookmarkEnd w:id="0"/>
      <w:r w:rsidR="003B1361" w:rsidRPr="004F75D6">
        <w:rPr>
          <w:b/>
          <w:sz w:val="28"/>
          <w:szCs w:val="28"/>
        </w:rPr>
        <w:t xml:space="preserve"> </w:t>
      </w:r>
    </w:p>
    <w:p w:rsidR="003B1361" w:rsidRDefault="003B1361" w:rsidP="003B136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3"/>
        <w:gridCol w:w="1481"/>
        <w:gridCol w:w="1416"/>
        <w:gridCol w:w="1493"/>
        <w:gridCol w:w="1337"/>
        <w:gridCol w:w="1417"/>
        <w:gridCol w:w="1431"/>
      </w:tblGrid>
      <w:tr w:rsidR="004F75D6" w:rsidTr="00FF4322">
        <w:trPr>
          <w:jc w:val="center"/>
        </w:trPr>
        <w:tc>
          <w:tcPr>
            <w:tcW w:w="1723" w:type="dxa"/>
          </w:tcPr>
          <w:p w:rsidR="004F75D6" w:rsidRPr="00287460" w:rsidRDefault="004F75D6" w:rsidP="00FF4322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481" w:type="dxa"/>
          </w:tcPr>
          <w:p w:rsidR="004F75D6" w:rsidRPr="00287460" w:rsidRDefault="004F75D6" w:rsidP="00FF4322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% of pupils achieving the expected standard</w:t>
            </w:r>
          </w:p>
          <w:p w:rsidR="004F75D6" w:rsidRPr="00287460" w:rsidRDefault="004F75D6" w:rsidP="00FF43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4F75D6" w:rsidRPr="00287460" w:rsidRDefault="004F75D6" w:rsidP="00FF4322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National Average</w:t>
            </w:r>
          </w:p>
        </w:tc>
        <w:tc>
          <w:tcPr>
            <w:tcW w:w="1493" w:type="dxa"/>
          </w:tcPr>
          <w:p w:rsidR="004F75D6" w:rsidRPr="00287460" w:rsidRDefault="004F75D6" w:rsidP="00FF4322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Comparison to National Averages</w:t>
            </w:r>
          </w:p>
        </w:tc>
        <w:tc>
          <w:tcPr>
            <w:tcW w:w="1337" w:type="dxa"/>
          </w:tcPr>
          <w:p w:rsidR="004F75D6" w:rsidRPr="00287460" w:rsidRDefault="004F75D6" w:rsidP="00FF4322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% of pupils achi</w:t>
            </w:r>
            <w:r>
              <w:rPr>
                <w:b/>
                <w:sz w:val="18"/>
                <w:szCs w:val="18"/>
              </w:rPr>
              <w:t>eving a higher standard</w:t>
            </w:r>
          </w:p>
        </w:tc>
        <w:tc>
          <w:tcPr>
            <w:tcW w:w="1417" w:type="dxa"/>
          </w:tcPr>
          <w:p w:rsidR="004F75D6" w:rsidRPr="00287460" w:rsidRDefault="004F75D6" w:rsidP="004F75D6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 xml:space="preserve">National Average </w:t>
            </w:r>
          </w:p>
        </w:tc>
        <w:tc>
          <w:tcPr>
            <w:tcW w:w="1431" w:type="dxa"/>
          </w:tcPr>
          <w:p w:rsidR="004F75D6" w:rsidRPr="00287460" w:rsidRDefault="004F75D6" w:rsidP="00FF4322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Comparison to National Averages</w:t>
            </w:r>
          </w:p>
        </w:tc>
      </w:tr>
      <w:tr w:rsidR="004F75D6" w:rsidTr="00FF4322">
        <w:trPr>
          <w:trHeight w:val="401"/>
          <w:jc w:val="center"/>
        </w:trPr>
        <w:tc>
          <w:tcPr>
            <w:tcW w:w="1723" w:type="dxa"/>
            <w:shd w:val="clear" w:color="auto" w:fill="00B050"/>
          </w:tcPr>
          <w:p w:rsidR="004F75D6" w:rsidRPr="004F75D6" w:rsidRDefault="004F75D6" w:rsidP="00FF4322">
            <w:pPr>
              <w:jc w:val="center"/>
              <w:rPr>
                <w:i/>
                <w:sz w:val="16"/>
                <w:szCs w:val="16"/>
              </w:rPr>
            </w:pPr>
            <w:r w:rsidRPr="004F75D6">
              <w:rPr>
                <w:i/>
                <w:sz w:val="16"/>
                <w:szCs w:val="16"/>
              </w:rPr>
              <w:t>Reading Test</w:t>
            </w:r>
          </w:p>
          <w:p w:rsidR="004F75D6" w:rsidRPr="004F75D6" w:rsidRDefault="004F75D6" w:rsidP="00FF432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00B050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76%</w:t>
            </w:r>
          </w:p>
        </w:tc>
        <w:tc>
          <w:tcPr>
            <w:tcW w:w="1416" w:type="dxa"/>
            <w:shd w:val="clear" w:color="auto" w:fill="00B050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71%</w:t>
            </w:r>
          </w:p>
        </w:tc>
        <w:tc>
          <w:tcPr>
            <w:tcW w:w="1493" w:type="dxa"/>
            <w:shd w:val="clear" w:color="auto" w:fill="00B050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+4%</w:t>
            </w:r>
          </w:p>
        </w:tc>
        <w:tc>
          <w:tcPr>
            <w:tcW w:w="1337" w:type="dxa"/>
            <w:shd w:val="clear" w:color="auto" w:fill="00B050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21%</w:t>
            </w:r>
          </w:p>
        </w:tc>
        <w:tc>
          <w:tcPr>
            <w:tcW w:w="1417" w:type="dxa"/>
            <w:shd w:val="clear" w:color="auto" w:fill="00B050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25%</w:t>
            </w:r>
          </w:p>
        </w:tc>
        <w:tc>
          <w:tcPr>
            <w:tcW w:w="1431" w:type="dxa"/>
            <w:shd w:val="clear" w:color="auto" w:fill="00B050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-4%</w:t>
            </w:r>
          </w:p>
        </w:tc>
      </w:tr>
      <w:tr w:rsidR="004F75D6" w:rsidTr="00FF4322">
        <w:trPr>
          <w:jc w:val="center"/>
        </w:trPr>
        <w:tc>
          <w:tcPr>
            <w:tcW w:w="1723" w:type="dxa"/>
            <w:shd w:val="clear" w:color="auto" w:fill="F4B083" w:themeFill="accent2" w:themeFillTint="99"/>
          </w:tcPr>
          <w:p w:rsidR="004F75D6" w:rsidRPr="004F75D6" w:rsidRDefault="004F75D6" w:rsidP="00FF4322">
            <w:pPr>
              <w:jc w:val="center"/>
              <w:rPr>
                <w:i/>
                <w:sz w:val="16"/>
                <w:szCs w:val="16"/>
              </w:rPr>
            </w:pPr>
            <w:r w:rsidRPr="004F75D6">
              <w:rPr>
                <w:i/>
                <w:sz w:val="16"/>
                <w:szCs w:val="16"/>
              </w:rPr>
              <w:t>Grammar and Spelling  Test</w:t>
            </w:r>
          </w:p>
        </w:tc>
        <w:tc>
          <w:tcPr>
            <w:tcW w:w="1481" w:type="dxa"/>
            <w:shd w:val="clear" w:color="auto" w:fill="F4B083" w:themeFill="accent2" w:themeFillTint="99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80%</w:t>
            </w:r>
          </w:p>
        </w:tc>
        <w:tc>
          <w:tcPr>
            <w:tcW w:w="1416" w:type="dxa"/>
            <w:shd w:val="clear" w:color="auto" w:fill="F4B083" w:themeFill="accent2" w:themeFillTint="99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77%</w:t>
            </w:r>
          </w:p>
        </w:tc>
        <w:tc>
          <w:tcPr>
            <w:tcW w:w="1493" w:type="dxa"/>
            <w:shd w:val="clear" w:color="auto" w:fill="F4B083" w:themeFill="accent2" w:themeFillTint="99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+3%</w:t>
            </w:r>
          </w:p>
        </w:tc>
        <w:tc>
          <w:tcPr>
            <w:tcW w:w="1337" w:type="dxa"/>
            <w:shd w:val="clear" w:color="auto" w:fill="F4B083" w:themeFill="accent2" w:themeFillTint="99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26%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31%</w:t>
            </w:r>
          </w:p>
        </w:tc>
        <w:tc>
          <w:tcPr>
            <w:tcW w:w="1431" w:type="dxa"/>
            <w:shd w:val="clear" w:color="auto" w:fill="F4B083" w:themeFill="accent2" w:themeFillTint="99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-5%</w:t>
            </w:r>
          </w:p>
        </w:tc>
      </w:tr>
      <w:tr w:rsidR="004F75D6" w:rsidTr="00FF4322">
        <w:trPr>
          <w:jc w:val="center"/>
        </w:trPr>
        <w:tc>
          <w:tcPr>
            <w:tcW w:w="1723" w:type="dxa"/>
            <w:shd w:val="clear" w:color="auto" w:fill="2E74B5" w:themeFill="accent1" w:themeFillShade="BF"/>
          </w:tcPr>
          <w:p w:rsidR="004F75D6" w:rsidRPr="004F75D6" w:rsidRDefault="004F75D6" w:rsidP="00FF4322">
            <w:pPr>
              <w:jc w:val="center"/>
              <w:rPr>
                <w:i/>
                <w:sz w:val="16"/>
                <w:szCs w:val="16"/>
              </w:rPr>
            </w:pPr>
            <w:r w:rsidRPr="004F75D6">
              <w:rPr>
                <w:i/>
                <w:sz w:val="16"/>
                <w:szCs w:val="16"/>
              </w:rPr>
              <w:t>Mathematics Test</w:t>
            </w:r>
          </w:p>
        </w:tc>
        <w:tc>
          <w:tcPr>
            <w:tcW w:w="1481" w:type="dxa"/>
            <w:shd w:val="clear" w:color="auto" w:fill="2E74B5" w:themeFill="accent1" w:themeFillShade="BF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78%</w:t>
            </w:r>
          </w:p>
        </w:tc>
        <w:tc>
          <w:tcPr>
            <w:tcW w:w="1416" w:type="dxa"/>
            <w:shd w:val="clear" w:color="auto" w:fill="2E74B5" w:themeFill="accent1" w:themeFillShade="BF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75%</w:t>
            </w:r>
          </w:p>
        </w:tc>
        <w:tc>
          <w:tcPr>
            <w:tcW w:w="1493" w:type="dxa"/>
            <w:shd w:val="clear" w:color="auto" w:fill="2E74B5" w:themeFill="accent1" w:themeFillShade="BF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+3%</w:t>
            </w:r>
          </w:p>
        </w:tc>
        <w:tc>
          <w:tcPr>
            <w:tcW w:w="1337" w:type="dxa"/>
            <w:shd w:val="clear" w:color="auto" w:fill="2E74B5" w:themeFill="accent1" w:themeFillShade="BF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22%</w:t>
            </w:r>
          </w:p>
        </w:tc>
        <w:tc>
          <w:tcPr>
            <w:tcW w:w="1417" w:type="dxa"/>
            <w:shd w:val="clear" w:color="auto" w:fill="2E74B5" w:themeFill="accent1" w:themeFillShade="BF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23%</w:t>
            </w:r>
          </w:p>
        </w:tc>
        <w:tc>
          <w:tcPr>
            <w:tcW w:w="1431" w:type="dxa"/>
            <w:shd w:val="clear" w:color="auto" w:fill="2E74B5" w:themeFill="accent1" w:themeFillShade="BF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-1%</w:t>
            </w:r>
          </w:p>
        </w:tc>
      </w:tr>
      <w:tr w:rsidR="004F75D6" w:rsidTr="00FF4322">
        <w:trPr>
          <w:jc w:val="center"/>
        </w:trPr>
        <w:tc>
          <w:tcPr>
            <w:tcW w:w="1723" w:type="dxa"/>
            <w:shd w:val="clear" w:color="auto" w:fill="FFD966" w:themeFill="accent4" w:themeFillTint="99"/>
          </w:tcPr>
          <w:p w:rsidR="004F75D6" w:rsidRPr="004F75D6" w:rsidRDefault="004F75D6" w:rsidP="00FF4322">
            <w:pPr>
              <w:jc w:val="center"/>
              <w:rPr>
                <w:i/>
                <w:sz w:val="16"/>
                <w:szCs w:val="16"/>
              </w:rPr>
            </w:pPr>
            <w:r w:rsidRPr="004F75D6">
              <w:rPr>
                <w:i/>
                <w:sz w:val="16"/>
                <w:szCs w:val="16"/>
              </w:rPr>
              <w:t>Writing Teacher Assessment</w:t>
            </w:r>
          </w:p>
        </w:tc>
        <w:tc>
          <w:tcPr>
            <w:tcW w:w="1481" w:type="dxa"/>
            <w:shd w:val="clear" w:color="auto" w:fill="FFD966" w:themeFill="accent4" w:themeFillTint="99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81%</w:t>
            </w:r>
          </w:p>
        </w:tc>
        <w:tc>
          <w:tcPr>
            <w:tcW w:w="1416" w:type="dxa"/>
            <w:shd w:val="clear" w:color="auto" w:fill="FFD966" w:themeFill="accent4" w:themeFillTint="99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76%</w:t>
            </w:r>
          </w:p>
        </w:tc>
        <w:tc>
          <w:tcPr>
            <w:tcW w:w="1493" w:type="dxa"/>
            <w:shd w:val="clear" w:color="auto" w:fill="FFD966" w:themeFill="accent4" w:themeFillTint="99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+5%</w:t>
            </w:r>
          </w:p>
        </w:tc>
        <w:tc>
          <w:tcPr>
            <w:tcW w:w="1337" w:type="dxa"/>
            <w:shd w:val="clear" w:color="auto" w:fill="FFD966" w:themeFill="accent4" w:themeFillTint="99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14%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18%</w:t>
            </w:r>
          </w:p>
        </w:tc>
        <w:tc>
          <w:tcPr>
            <w:tcW w:w="1431" w:type="dxa"/>
            <w:shd w:val="clear" w:color="auto" w:fill="FFD966" w:themeFill="accent4" w:themeFillTint="99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-4%</w:t>
            </w:r>
          </w:p>
        </w:tc>
      </w:tr>
      <w:tr w:rsidR="004F75D6" w:rsidTr="00FF4322">
        <w:trPr>
          <w:jc w:val="center"/>
        </w:trPr>
        <w:tc>
          <w:tcPr>
            <w:tcW w:w="1723" w:type="dxa"/>
            <w:shd w:val="clear" w:color="auto" w:fill="A8D08D" w:themeFill="accent6" w:themeFillTint="99"/>
          </w:tcPr>
          <w:p w:rsidR="004F75D6" w:rsidRPr="004F75D6" w:rsidRDefault="004F75D6" w:rsidP="00FF4322">
            <w:pPr>
              <w:jc w:val="center"/>
              <w:rPr>
                <w:i/>
                <w:sz w:val="16"/>
                <w:szCs w:val="16"/>
              </w:rPr>
            </w:pPr>
            <w:r w:rsidRPr="004F75D6">
              <w:rPr>
                <w:i/>
                <w:sz w:val="16"/>
                <w:szCs w:val="16"/>
              </w:rPr>
              <w:t>Combined Reading, Writing and Mathematics</w:t>
            </w:r>
          </w:p>
        </w:tc>
        <w:tc>
          <w:tcPr>
            <w:tcW w:w="1481" w:type="dxa"/>
            <w:shd w:val="clear" w:color="auto" w:fill="A8D08D" w:themeFill="accent6" w:themeFillTint="99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63%</w:t>
            </w:r>
          </w:p>
        </w:tc>
        <w:tc>
          <w:tcPr>
            <w:tcW w:w="1416" w:type="dxa"/>
            <w:shd w:val="clear" w:color="auto" w:fill="A8D08D" w:themeFill="accent6" w:themeFillTint="99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61%</w:t>
            </w:r>
          </w:p>
        </w:tc>
        <w:tc>
          <w:tcPr>
            <w:tcW w:w="1493" w:type="dxa"/>
            <w:shd w:val="clear" w:color="auto" w:fill="A8D08D" w:themeFill="accent6" w:themeFillTint="99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+2%</w:t>
            </w:r>
          </w:p>
        </w:tc>
        <w:tc>
          <w:tcPr>
            <w:tcW w:w="1337" w:type="dxa"/>
            <w:shd w:val="clear" w:color="auto" w:fill="A8D08D" w:themeFill="accent6" w:themeFillTint="99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11%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9%</w:t>
            </w:r>
          </w:p>
        </w:tc>
        <w:tc>
          <w:tcPr>
            <w:tcW w:w="1431" w:type="dxa"/>
            <w:shd w:val="clear" w:color="auto" w:fill="A8D08D" w:themeFill="accent6" w:themeFillTint="99"/>
          </w:tcPr>
          <w:p w:rsidR="004F75D6" w:rsidRPr="004F75D6" w:rsidRDefault="004F75D6" w:rsidP="00FF4322">
            <w:pPr>
              <w:jc w:val="center"/>
              <w:rPr>
                <w:i/>
              </w:rPr>
            </w:pPr>
            <w:r w:rsidRPr="004F75D6">
              <w:rPr>
                <w:i/>
              </w:rPr>
              <w:t>+3%</w:t>
            </w:r>
          </w:p>
        </w:tc>
      </w:tr>
    </w:tbl>
    <w:p w:rsidR="003B1361" w:rsidRDefault="003B1361" w:rsidP="003B1361"/>
    <w:sectPr w:rsidR="003B1361" w:rsidSect="003B13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61"/>
    <w:rsid w:val="002432E6"/>
    <w:rsid w:val="003B1361"/>
    <w:rsid w:val="004F75D6"/>
    <w:rsid w:val="00543685"/>
    <w:rsid w:val="0059174F"/>
    <w:rsid w:val="006272B8"/>
    <w:rsid w:val="006950B7"/>
    <w:rsid w:val="00C2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8B0C"/>
  <w15:chartTrackingRefBased/>
  <w15:docId w15:val="{016FB72B-1B67-4027-AF5E-47507B5B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Spragg</dc:creator>
  <cp:keywords/>
  <dc:description/>
  <cp:lastModifiedBy>Tracy Spragg</cp:lastModifiedBy>
  <cp:revision>1</cp:revision>
  <dcterms:created xsi:type="dcterms:W3CDTF">2017-10-12T13:16:00Z</dcterms:created>
  <dcterms:modified xsi:type="dcterms:W3CDTF">2017-10-12T13:50:00Z</dcterms:modified>
</cp:coreProperties>
</file>